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E87408B" w14:textId="77777777" w:rsidR="0091267F" w:rsidRPr="009214A9" w:rsidRDefault="0091267F" w:rsidP="0091267F">
      <w:pPr>
        <w:ind w:right="-9"/>
        <w:jc w:val="both"/>
        <w:rPr>
          <w:rFonts w:ascii="Calibri" w:hAnsi="Calibri" w:cs="Calibri"/>
          <w:sz w:val="22"/>
          <w:szCs w:val="22"/>
        </w:rPr>
      </w:pPr>
    </w:p>
    <w:p w14:paraId="55C40BB5" w14:textId="77777777" w:rsidR="0091267F" w:rsidRPr="009214A9" w:rsidRDefault="0091267F" w:rsidP="0091267F">
      <w:pPr>
        <w:ind w:right="-9"/>
        <w:jc w:val="both"/>
        <w:rPr>
          <w:rFonts w:ascii="Calibri" w:hAnsi="Calibri" w:cs="Calibri"/>
          <w:sz w:val="22"/>
          <w:szCs w:val="22"/>
        </w:rPr>
      </w:pPr>
    </w:p>
    <w:p w14:paraId="5D0205EE" w14:textId="77777777" w:rsidR="0091267F" w:rsidRPr="009214A9" w:rsidRDefault="0091267F" w:rsidP="0091267F">
      <w:pPr>
        <w:ind w:right="-9"/>
        <w:jc w:val="both"/>
        <w:rPr>
          <w:rFonts w:ascii="Calibri" w:hAnsi="Calibri" w:cs="Calibri"/>
          <w:sz w:val="22"/>
          <w:szCs w:val="22"/>
        </w:rPr>
      </w:pPr>
    </w:p>
    <w:p w14:paraId="31AA59DF" w14:textId="77777777" w:rsidR="0091267F" w:rsidRPr="009214A9" w:rsidRDefault="0091267F" w:rsidP="0091267F">
      <w:pPr>
        <w:ind w:right="-9"/>
        <w:jc w:val="both"/>
        <w:rPr>
          <w:rFonts w:ascii="Calibri" w:hAnsi="Calibri" w:cs="Calibri"/>
          <w:sz w:val="22"/>
          <w:szCs w:val="22"/>
        </w:rPr>
      </w:pPr>
    </w:p>
    <w:p w14:paraId="6F4694C1" w14:textId="77777777" w:rsidR="0091267F" w:rsidRPr="009214A9" w:rsidRDefault="0091267F" w:rsidP="0091267F">
      <w:pPr>
        <w:ind w:right="-9"/>
        <w:jc w:val="both"/>
        <w:rPr>
          <w:rFonts w:ascii="Calibri" w:hAnsi="Calibri" w:cs="Calibri"/>
          <w:sz w:val="22"/>
          <w:szCs w:val="22"/>
        </w:rPr>
      </w:pPr>
    </w:p>
    <w:p w14:paraId="01C59AAA" w14:textId="77777777" w:rsidR="0091267F" w:rsidRPr="009214A9" w:rsidRDefault="0091267F" w:rsidP="0091267F">
      <w:pPr>
        <w:ind w:right="-9"/>
        <w:jc w:val="both"/>
        <w:rPr>
          <w:rFonts w:ascii="Calibri" w:hAnsi="Calibri" w:cs="Calibri"/>
          <w:sz w:val="22"/>
          <w:szCs w:val="22"/>
        </w:rPr>
      </w:pPr>
    </w:p>
    <w:p w14:paraId="14CB2AA0" w14:textId="0491E075" w:rsidR="0091267F" w:rsidRPr="009214A9" w:rsidRDefault="00C33EDC" w:rsidP="0091267F">
      <w:pPr>
        <w:ind w:right="-9"/>
        <w:jc w:val="center"/>
        <w:rPr>
          <w:rFonts w:ascii="Calibri" w:hAnsi="Calibri" w:cs="Calibri"/>
          <w:sz w:val="22"/>
          <w:szCs w:val="22"/>
        </w:rPr>
      </w:pPr>
      <w:bookmarkStart w:id="0" w:name="_MON_1013257780"/>
      <w:bookmarkStart w:id="1" w:name="_MON_1196669498"/>
      <w:bookmarkEnd w:id="0"/>
      <w:bookmarkEnd w:id="1"/>
      <w:r>
        <w:rPr>
          <w:rFonts w:ascii="Calibri" w:hAnsi="Calibri" w:cs="Calibri"/>
          <w:noProof/>
          <w:sz w:val="22"/>
          <w:szCs w:val="22"/>
        </w:rPr>
        <w:drawing>
          <wp:inline distT="0" distB="0" distL="0" distR="0" wp14:anchorId="6B5CAB30" wp14:editId="22E4D44F">
            <wp:extent cx="2999177" cy="1257300"/>
            <wp:effectExtent l="0" t="0" r="0" b="0"/>
            <wp:docPr id="689815236"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15236" name="Picture 1" descr="A picture containing ico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05147" cy="1259803"/>
                    </a:xfrm>
                    <a:prstGeom prst="rect">
                      <a:avLst/>
                    </a:prstGeom>
                  </pic:spPr>
                </pic:pic>
              </a:graphicData>
            </a:graphic>
          </wp:inline>
        </w:drawing>
      </w:r>
    </w:p>
    <w:p w14:paraId="512EFED0" w14:textId="77777777" w:rsidR="0091267F" w:rsidRPr="009214A9" w:rsidRDefault="0091267F" w:rsidP="0091267F">
      <w:pPr>
        <w:ind w:right="-9"/>
        <w:jc w:val="both"/>
        <w:rPr>
          <w:rFonts w:ascii="Calibri" w:hAnsi="Calibri" w:cs="Calibri"/>
          <w:sz w:val="22"/>
          <w:szCs w:val="22"/>
        </w:rPr>
      </w:pPr>
    </w:p>
    <w:p w14:paraId="12F2555F" w14:textId="77777777" w:rsidR="0091267F" w:rsidRPr="009214A9" w:rsidRDefault="0091267F" w:rsidP="0091267F">
      <w:pPr>
        <w:ind w:right="-9"/>
        <w:jc w:val="both"/>
        <w:rPr>
          <w:rFonts w:ascii="Calibri" w:hAnsi="Calibri" w:cs="Calibri"/>
          <w:sz w:val="22"/>
          <w:szCs w:val="22"/>
        </w:rPr>
      </w:pPr>
    </w:p>
    <w:p w14:paraId="75C1CEE3" w14:textId="77777777" w:rsidR="0091267F" w:rsidRPr="009214A9" w:rsidRDefault="0091267F" w:rsidP="0091267F">
      <w:pPr>
        <w:ind w:right="-9"/>
        <w:jc w:val="both"/>
        <w:rPr>
          <w:rFonts w:ascii="Calibri" w:hAnsi="Calibri" w:cs="Calibri"/>
          <w:sz w:val="22"/>
          <w:szCs w:val="22"/>
        </w:rPr>
      </w:pPr>
    </w:p>
    <w:p w14:paraId="272ACF34" w14:textId="77777777" w:rsidR="0091267F" w:rsidRPr="009214A9" w:rsidRDefault="0091267F" w:rsidP="0091267F">
      <w:pPr>
        <w:ind w:right="-9"/>
        <w:jc w:val="both"/>
        <w:rPr>
          <w:rFonts w:ascii="Calibri" w:hAnsi="Calibri" w:cs="Calibri"/>
          <w:sz w:val="22"/>
          <w:szCs w:val="22"/>
        </w:rPr>
      </w:pPr>
    </w:p>
    <w:p w14:paraId="305BD7BB" w14:textId="77777777" w:rsidR="0091267F" w:rsidRPr="009214A9" w:rsidRDefault="0091267F" w:rsidP="0091267F">
      <w:pPr>
        <w:ind w:right="-9"/>
        <w:jc w:val="both"/>
        <w:rPr>
          <w:rFonts w:ascii="Calibri" w:hAnsi="Calibri" w:cs="Calibri"/>
          <w:sz w:val="22"/>
          <w:szCs w:val="22"/>
        </w:rPr>
      </w:pPr>
    </w:p>
    <w:p w14:paraId="4E6FF29B" w14:textId="77777777" w:rsidR="0091267F" w:rsidRPr="009214A9" w:rsidRDefault="0091267F" w:rsidP="0091267F">
      <w:pPr>
        <w:ind w:right="-9"/>
        <w:jc w:val="center"/>
        <w:rPr>
          <w:rFonts w:ascii="Calibri" w:hAnsi="Calibri" w:cs="Calibri"/>
          <w:b/>
          <w:sz w:val="40"/>
          <w:szCs w:val="22"/>
        </w:rPr>
      </w:pPr>
    </w:p>
    <w:p w14:paraId="37BAFDB3" w14:textId="77777777" w:rsidR="0091267F" w:rsidRPr="009214A9" w:rsidRDefault="0091267F" w:rsidP="0091267F">
      <w:pPr>
        <w:ind w:right="-9"/>
        <w:jc w:val="center"/>
        <w:rPr>
          <w:rFonts w:ascii="Calibri" w:hAnsi="Calibri" w:cs="Calibri"/>
          <w:b/>
          <w:sz w:val="40"/>
          <w:szCs w:val="22"/>
        </w:rPr>
      </w:pPr>
    </w:p>
    <w:p w14:paraId="6BFBAB5D" w14:textId="646C1D8C" w:rsidR="0091267F" w:rsidRPr="009214A9" w:rsidRDefault="006C30A9" w:rsidP="0091267F">
      <w:pPr>
        <w:jc w:val="center"/>
        <w:rPr>
          <w:rFonts w:ascii="Calibri" w:hAnsi="Calibri" w:cs="Calibri"/>
          <w:b/>
          <w:sz w:val="40"/>
          <w:szCs w:val="40"/>
        </w:rPr>
      </w:pPr>
      <w:r w:rsidRPr="009214A9">
        <w:rPr>
          <w:rFonts w:ascii="Calibri" w:hAnsi="Calibri" w:cs="Calibri"/>
          <w:b/>
          <w:sz w:val="40"/>
          <w:szCs w:val="40"/>
        </w:rPr>
        <w:t>Collecting for the Future</w:t>
      </w:r>
    </w:p>
    <w:p w14:paraId="22B66C16" w14:textId="68DBA33D" w:rsidR="006C30A9" w:rsidRPr="009214A9" w:rsidRDefault="006C30A9" w:rsidP="0091267F">
      <w:pPr>
        <w:jc w:val="center"/>
        <w:rPr>
          <w:rFonts w:ascii="Calibri" w:hAnsi="Calibri" w:cs="Calibri"/>
          <w:b/>
          <w:sz w:val="28"/>
          <w:szCs w:val="28"/>
        </w:rPr>
      </w:pPr>
      <w:r w:rsidRPr="009214A9">
        <w:rPr>
          <w:rFonts w:ascii="Calibri" w:hAnsi="Calibri" w:cs="Calibri"/>
          <w:b/>
          <w:sz w:val="28"/>
          <w:szCs w:val="28"/>
        </w:rPr>
        <w:t>Supported by Esmé Mitchell Trust</w:t>
      </w:r>
    </w:p>
    <w:p w14:paraId="4D125837" w14:textId="77777777" w:rsidR="006C30A9" w:rsidRPr="009214A9" w:rsidRDefault="006C30A9" w:rsidP="0091267F">
      <w:pPr>
        <w:jc w:val="center"/>
        <w:rPr>
          <w:rFonts w:ascii="Calibri" w:hAnsi="Calibri" w:cs="Calibri"/>
          <w:b/>
          <w:sz w:val="28"/>
          <w:szCs w:val="28"/>
        </w:rPr>
      </w:pPr>
    </w:p>
    <w:p w14:paraId="30EA0121" w14:textId="207D046E" w:rsidR="0091267F" w:rsidRPr="009214A9" w:rsidRDefault="002B3680" w:rsidP="0091267F">
      <w:pPr>
        <w:ind w:right="-9"/>
        <w:jc w:val="center"/>
        <w:rPr>
          <w:rFonts w:ascii="Calibri" w:hAnsi="Calibri" w:cs="Calibri"/>
          <w:b/>
          <w:sz w:val="28"/>
          <w:szCs w:val="28"/>
        </w:rPr>
      </w:pPr>
      <w:r>
        <w:rPr>
          <w:rFonts w:ascii="Calibri" w:hAnsi="Calibri" w:cs="Calibri"/>
          <w:b/>
          <w:sz w:val="40"/>
          <w:szCs w:val="28"/>
        </w:rPr>
        <w:t>PROJECT COMPLETION</w:t>
      </w:r>
      <w:r w:rsidR="0091267F" w:rsidRPr="009214A9">
        <w:rPr>
          <w:rFonts w:ascii="Calibri" w:hAnsi="Calibri" w:cs="Calibri"/>
          <w:b/>
          <w:sz w:val="40"/>
          <w:szCs w:val="28"/>
        </w:rPr>
        <w:t xml:space="preserve"> FORM</w:t>
      </w:r>
    </w:p>
    <w:p w14:paraId="1C3A09A9" w14:textId="77777777" w:rsidR="0091267F" w:rsidRPr="009214A9" w:rsidRDefault="0091267F" w:rsidP="0091267F">
      <w:pPr>
        <w:ind w:right="-9"/>
        <w:jc w:val="both"/>
        <w:rPr>
          <w:rFonts w:ascii="Calibri" w:hAnsi="Calibri" w:cs="Calibri"/>
          <w:b/>
          <w:sz w:val="22"/>
          <w:szCs w:val="22"/>
        </w:rPr>
      </w:pPr>
    </w:p>
    <w:p w14:paraId="7991547C" w14:textId="77777777" w:rsidR="0091267F" w:rsidRPr="009214A9" w:rsidRDefault="0091267F" w:rsidP="0091267F">
      <w:pPr>
        <w:ind w:right="-9"/>
        <w:jc w:val="both"/>
        <w:rPr>
          <w:rFonts w:ascii="Calibri" w:hAnsi="Calibri" w:cs="Calibri"/>
          <w:b/>
          <w:sz w:val="22"/>
          <w:szCs w:val="22"/>
        </w:rPr>
      </w:pPr>
    </w:p>
    <w:p w14:paraId="57630CCF" w14:textId="77777777" w:rsidR="0091267F" w:rsidRPr="009214A9" w:rsidRDefault="0091267F" w:rsidP="0091267F">
      <w:pPr>
        <w:ind w:right="-9"/>
        <w:jc w:val="both"/>
        <w:rPr>
          <w:rFonts w:ascii="Calibri" w:hAnsi="Calibri" w:cs="Calibri"/>
          <w:b/>
          <w:sz w:val="22"/>
          <w:szCs w:val="22"/>
        </w:rPr>
      </w:pPr>
    </w:p>
    <w:p w14:paraId="0DEF5378" w14:textId="77777777" w:rsidR="0091267F" w:rsidRPr="009214A9" w:rsidRDefault="0091267F" w:rsidP="0091267F">
      <w:pPr>
        <w:ind w:right="-9"/>
        <w:rPr>
          <w:rFonts w:ascii="Calibri" w:hAnsi="Calibri" w:cs="Calibri"/>
          <w:szCs w:val="22"/>
        </w:rPr>
      </w:pPr>
    </w:p>
    <w:p w14:paraId="3161D625" w14:textId="77777777" w:rsidR="0091267F" w:rsidRPr="009214A9" w:rsidRDefault="0091267F" w:rsidP="0091267F">
      <w:pPr>
        <w:pStyle w:val="BodyText"/>
        <w:rPr>
          <w:rFonts w:ascii="Calibri" w:hAnsi="Calibri" w:cs="Calibri"/>
          <w:b/>
          <w:sz w:val="24"/>
          <w:szCs w:val="22"/>
        </w:rPr>
      </w:pPr>
      <w:r w:rsidRPr="009214A9">
        <w:rPr>
          <w:rFonts w:ascii="Calibri" w:hAnsi="Calibri" w:cs="Calibri"/>
          <w:b/>
          <w:sz w:val="24"/>
          <w:szCs w:val="22"/>
        </w:rPr>
        <w:t xml:space="preserve">Please email completed forms to </w:t>
      </w:r>
      <w:hyperlink r:id="rId11" w:history="1">
        <w:r w:rsidRPr="009214A9">
          <w:rPr>
            <w:rStyle w:val="Hyperlink"/>
            <w:rFonts w:ascii="Calibri" w:hAnsi="Calibri" w:cs="Calibri"/>
            <w:b/>
            <w:sz w:val="24"/>
            <w:szCs w:val="22"/>
          </w:rPr>
          <w:t>info@nimc.co.uk</w:t>
        </w:r>
      </w:hyperlink>
    </w:p>
    <w:p w14:paraId="11612216" w14:textId="77777777" w:rsidR="0091267F" w:rsidRPr="009214A9" w:rsidRDefault="0091267F" w:rsidP="0091267F">
      <w:pPr>
        <w:pStyle w:val="BodyText"/>
        <w:jc w:val="both"/>
        <w:rPr>
          <w:rFonts w:ascii="Calibri" w:hAnsi="Calibri" w:cs="Calibri"/>
          <w:b/>
          <w:szCs w:val="22"/>
        </w:rPr>
      </w:pPr>
    </w:p>
    <w:p w14:paraId="1D644F6D" w14:textId="2C47D660" w:rsidR="00213DCA" w:rsidRPr="009214A9" w:rsidRDefault="00213DCA" w:rsidP="0091267F">
      <w:pPr>
        <w:pStyle w:val="BodyText"/>
        <w:ind w:right="-9"/>
        <w:jc w:val="both"/>
        <w:rPr>
          <w:rFonts w:ascii="Calibri" w:hAnsi="Calibri" w:cs="Calibri"/>
          <w:b/>
          <w:szCs w:val="22"/>
        </w:rPr>
      </w:pPr>
    </w:p>
    <w:p w14:paraId="5AF7E92E" w14:textId="73B96E69" w:rsidR="00213DCA" w:rsidRPr="009214A9" w:rsidRDefault="00213DCA" w:rsidP="0091267F">
      <w:pPr>
        <w:pStyle w:val="BodyText"/>
        <w:ind w:right="-9"/>
        <w:jc w:val="both"/>
        <w:rPr>
          <w:rFonts w:ascii="Calibri" w:hAnsi="Calibri" w:cs="Calibri"/>
          <w:b/>
          <w:szCs w:val="22"/>
        </w:rPr>
      </w:pPr>
    </w:p>
    <w:p w14:paraId="2BCDB725" w14:textId="0DF7C9CE" w:rsidR="00213DCA" w:rsidRPr="009214A9" w:rsidRDefault="00213DCA" w:rsidP="0091267F">
      <w:pPr>
        <w:pStyle w:val="BodyText"/>
        <w:ind w:right="-9"/>
        <w:jc w:val="both"/>
        <w:rPr>
          <w:rFonts w:ascii="Calibri" w:hAnsi="Calibri" w:cs="Calibri"/>
          <w:b/>
          <w:szCs w:val="22"/>
        </w:rPr>
      </w:pPr>
    </w:p>
    <w:p w14:paraId="7605A29F" w14:textId="513CB635" w:rsidR="00213DCA" w:rsidRPr="009214A9" w:rsidRDefault="00213DCA" w:rsidP="0091267F">
      <w:pPr>
        <w:pStyle w:val="BodyText"/>
        <w:ind w:right="-9"/>
        <w:jc w:val="both"/>
        <w:rPr>
          <w:rFonts w:ascii="Calibri" w:hAnsi="Calibri" w:cs="Calibri"/>
          <w:b/>
          <w:szCs w:val="22"/>
        </w:rPr>
      </w:pPr>
    </w:p>
    <w:p w14:paraId="39C0DD9F" w14:textId="3702F328" w:rsidR="00213DCA" w:rsidRDefault="00213DCA" w:rsidP="0091267F">
      <w:pPr>
        <w:pStyle w:val="BodyText"/>
        <w:ind w:right="-9"/>
        <w:jc w:val="both"/>
        <w:rPr>
          <w:rFonts w:ascii="Calibri" w:hAnsi="Calibri" w:cs="Calibri"/>
          <w:b/>
          <w:szCs w:val="22"/>
        </w:rPr>
      </w:pPr>
    </w:p>
    <w:p w14:paraId="3C087122" w14:textId="77777777" w:rsidR="001C2E46" w:rsidRPr="009214A9" w:rsidRDefault="001C2E46" w:rsidP="0091267F">
      <w:pPr>
        <w:pStyle w:val="BodyText"/>
        <w:ind w:right="-9"/>
        <w:jc w:val="both"/>
        <w:rPr>
          <w:rFonts w:ascii="Calibri" w:hAnsi="Calibri" w:cs="Calibri"/>
          <w:b/>
          <w:szCs w:val="22"/>
        </w:rPr>
      </w:pPr>
    </w:p>
    <w:p w14:paraId="07370992" w14:textId="6576D6D1" w:rsidR="00213DCA" w:rsidRPr="009214A9" w:rsidRDefault="00213DCA" w:rsidP="0091267F">
      <w:pPr>
        <w:pStyle w:val="BodyText"/>
        <w:ind w:right="-9"/>
        <w:jc w:val="both"/>
        <w:rPr>
          <w:rFonts w:ascii="Calibri" w:hAnsi="Calibri" w:cs="Calibri"/>
          <w:b/>
          <w:szCs w:val="22"/>
        </w:rPr>
      </w:pPr>
    </w:p>
    <w:p w14:paraId="4B7532DD" w14:textId="77777777" w:rsidR="001D3E55" w:rsidRDefault="001D3E55" w:rsidP="00213DCA">
      <w:pPr>
        <w:pStyle w:val="BodyText"/>
        <w:ind w:right="-9"/>
        <w:jc w:val="both"/>
        <w:rPr>
          <w:rFonts w:ascii="Calibri" w:hAnsi="Calibri" w:cs="Calibri"/>
          <w:b/>
          <w:bCs/>
          <w:snapToGrid w:val="0"/>
          <w:sz w:val="24"/>
          <w:szCs w:val="24"/>
        </w:rPr>
      </w:pPr>
      <w:bookmarkStart w:id="2" w:name="_Hlk20744229"/>
    </w:p>
    <w:p w14:paraId="6209E5B5" w14:textId="77777777" w:rsidR="001D3E55" w:rsidRDefault="001D3E55" w:rsidP="00213DCA">
      <w:pPr>
        <w:pStyle w:val="BodyText"/>
        <w:ind w:right="-9"/>
        <w:jc w:val="both"/>
        <w:rPr>
          <w:rFonts w:ascii="Calibri" w:hAnsi="Calibri" w:cs="Calibri"/>
          <w:b/>
          <w:bCs/>
          <w:snapToGrid w:val="0"/>
          <w:sz w:val="24"/>
          <w:szCs w:val="24"/>
        </w:rPr>
      </w:pPr>
    </w:p>
    <w:p w14:paraId="0CA281CE" w14:textId="77777777" w:rsidR="001D3E55" w:rsidRDefault="001D3E55" w:rsidP="00213DCA">
      <w:pPr>
        <w:pStyle w:val="BodyText"/>
        <w:ind w:right="-9"/>
        <w:jc w:val="both"/>
        <w:rPr>
          <w:rFonts w:ascii="Calibri" w:hAnsi="Calibri" w:cs="Calibri"/>
          <w:b/>
          <w:bCs/>
          <w:snapToGrid w:val="0"/>
          <w:sz w:val="24"/>
          <w:szCs w:val="24"/>
        </w:rPr>
      </w:pPr>
    </w:p>
    <w:p w14:paraId="164797E9" w14:textId="77777777" w:rsidR="001D3E55" w:rsidRDefault="001D3E55" w:rsidP="00213DCA">
      <w:pPr>
        <w:pStyle w:val="BodyText"/>
        <w:ind w:right="-9"/>
        <w:jc w:val="both"/>
        <w:rPr>
          <w:rFonts w:ascii="Calibri" w:hAnsi="Calibri" w:cs="Calibri"/>
          <w:b/>
          <w:bCs/>
          <w:snapToGrid w:val="0"/>
          <w:sz w:val="24"/>
          <w:szCs w:val="24"/>
        </w:rPr>
      </w:pPr>
    </w:p>
    <w:p w14:paraId="0D7FB794" w14:textId="77777777" w:rsidR="001D3E55" w:rsidRDefault="001D3E55" w:rsidP="00213DCA">
      <w:pPr>
        <w:pStyle w:val="BodyText"/>
        <w:ind w:right="-9"/>
        <w:jc w:val="both"/>
        <w:rPr>
          <w:rFonts w:ascii="Calibri" w:hAnsi="Calibri" w:cs="Calibri"/>
          <w:b/>
          <w:bCs/>
          <w:snapToGrid w:val="0"/>
          <w:sz w:val="24"/>
          <w:szCs w:val="24"/>
        </w:rPr>
      </w:pPr>
    </w:p>
    <w:p w14:paraId="0E8F9EF6" w14:textId="77777777" w:rsidR="001D3E55" w:rsidRDefault="001D3E55" w:rsidP="00213DCA">
      <w:pPr>
        <w:pStyle w:val="BodyText"/>
        <w:ind w:right="-9"/>
        <w:jc w:val="both"/>
        <w:rPr>
          <w:rFonts w:ascii="Calibri" w:hAnsi="Calibri" w:cs="Calibri"/>
          <w:b/>
          <w:bCs/>
          <w:snapToGrid w:val="0"/>
          <w:sz w:val="24"/>
          <w:szCs w:val="24"/>
        </w:rPr>
      </w:pPr>
    </w:p>
    <w:p w14:paraId="2F6214DE" w14:textId="77777777" w:rsidR="001D3E55" w:rsidRDefault="001D3E55" w:rsidP="00213DCA">
      <w:pPr>
        <w:pStyle w:val="BodyText"/>
        <w:ind w:right="-9"/>
        <w:jc w:val="both"/>
        <w:rPr>
          <w:rFonts w:ascii="Calibri" w:hAnsi="Calibri" w:cs="Calibri"/>
          <w:b/>
          <w:bCs/>
          <w:snapToGrid w:val="0"/>
          <w:sz w:val="24"/>
          <w:szCs w:val="24"/>
        </w:rPr>
      </w:pPr>
    </w:p>
    <w:p w14:paraId="7C9D9BE4" w14:textId="36D1F2F3" w:rsidR="00213DCA" w:rsidRPr="009214A9" w:rsidRDefault="00213DCA" w:rsidP="00213DCA">
      <w:pPr>
        <w:pStyle w:val="BodyText"/>
        <w:ind w:right="-9"/>
        <w:jc w:val="both"/>
        <w:rPr>
          <w:rFonts w:ascii="Calibri" w:hAnsi="Calibri" w:cs="Calibri"/>
          <w:b/>
          <w:bCs/>
          <w:snapToGrid w:val="0"/>
          <w:sz w:val="24"/>
          <w:szCs w:val="24"/>
        </w:rPr>
      </w:pPr>
      <w:r w:rsidRPr="009214A9">
        <w:rPr>
          <w:rFonts w:ascii="Calibri" w:hAnsi="Calibri" w:cs="Calibri"/>
          <w:b/>
          <w:bCs/>
          <w:snapToGrid w:val="0"/>
          <w:sz w:val="24"/>
          <w:szCs w:val="24"/>
        </w:rPr>
        <w:lastRenderedPageBreak/>
        <w:t>Data Protection and GDPR</w:t>
      </w:r>
    </w:p>
    <w:p w14:paraId="457279E1" w14:textId="11A19532" w:rsidR="00213DCA" w:rsidRPr="009214A9" w:rsidRDefault="00213DCA" w:rsidP="00213DCA">
      <w:pPr>
        <w:pStyle w:val="BodyText"/>
        <w:ind w:right="-9"/>
        <w:jc w:val="both"/>
        <w:rPr>
          <w:rFonts w:ascii="Calibri" w:hAnsi="Calibri" w:cs="Calibri"/>
          <w:snapToGrid w:val="0"/>
          <w:color w:val="FF0000"/>
          <w:sz w:val="24"/>
          <w:szCs w:val="24"/>
        </w:rPr>
      </w:pPr>
      <w:r w:rsidRPr="009214A9">
        <w:rPr>
          <w:rFonts w:ascii="Calibri" w:hAnsi="Calibri" w:cs="Calibri"/>
          <w:sz w:val="24"/>
          <w:szCs w:val="24"/>
        </w:rPr>
        <w:t xml:space="preserve">The data you provide on all paperwork related to this grant may be held by us electronically and in hard copy. </w:t>
      </w:r>
      <w:r w:rsidRPr="009214A9">
        <w:rPr>
          <w:rFonts w:ascii="Calibri" w:hAnsi="Calibri" w:cs="Calibri"/>
          <w:snapToGrid w:val="0"/>
          <w:sz w:val="24"/>
          <w:szCs w:val="24"/>
        </w:rPr>
        <w:t xml:space="preserve">At NIMC we are committed to protecting your privacy </w:t>
      </w:r>
      <w:r w:rsidRPr="003C4941">
        <w:rPr>
          <w:rFonts w:ascii="Calibri" w:hAnsi="Calibri" w:cs="Calibri"/>
          <w:snapToGrid w:val="0"/>
          <w:sz w:val="24"/>
          <w:szCs w:val="24"/>
        </w:rPr>
        <w:t xml:space="preserve">and security. Please read our </w:t>
      </w:r>
      <w:hyperlink r:id="rId12" w:history="1">
        <w:r w:rsidR="003C4941" w:rsidRPr="003C4941">
          <w:rPr>
            <w:rStyle w:val="Hyperlink"/>
            <w:rFonts w:ascii="Calibri" w:hAnsi="Calibri" w:cs="Calibri"/>
            <w:snapToGrid w:val="0"/>
            <w:sz w:val="24"/>
            <w:szCs w:val="24"/>
          </w:rPr>
          <w:t>Privacy Notice</w:t>
        </w:r>
      </w:hyperlink>
      <w:r w:rsidR="003C4941">
        <w:rPr>
          <w:rFonts w:ascii="Calibri" w:hAnsi="Calibri" w:cs="Calibri"/>
          <w:snapToGrid w:val="0"/>
          <w:sz w:val="24"/>
          <w:szCs w:val="24"/>
        </w:rPr>
        <w:t xml:space="preserve"> </w:t>
      </w:r>
      <w:r w:rsidRPr="009214A9">
        <w:rPr>
          <w:rFonts w:ascii="Calibri" w:hAnsi="Calibri" w:cs="Calibri"/>
          <w:snapToGrid w:val="0"/>
          <w:sz w:val="24"/>
          <w:szCs w:val="24"/>
        </w:rPr>
        <w:t>which explains what information we collect about you and how we treat that data.</w:t>
      </w:r>
    </w:p>
    <w:bookmarkEnd w:id="2"/>
    <w:p w14:paraId="437D3F62" w14:textId="77777777" w:rsidR="009751F1" w:rsidRPr="009214A9" w:rsidRDefault="009751F1" w:rsidP="009751F1">
      <w:pPr>
        <w:pStyle w:val="BodyText"/>
        <w:ind w:right="-9"/>
        <w:jc w:val="both"/>
        <w:rPr>
          <w:rFonts w:ascii="Calibri" w:hAnsi="Calibri" w:cs="Calibri"/>
          <w:sz w:val="24"/>
          <w:szCs w:val="24"/>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9751F1" w:rsidRPr="009214A9" w14:paraId="4281499B" w14:textId="77777777" w:rsidTr="009060DA">
        <w:tc>
          <w:tcPr>
            <w:tcW w:w="8522" w:type="dxa"/>
            <w:gridSpan w:val="2"/>
            <w:shd w:val="clear" w:color="auto" w:fill="auto"/>
          </w:tcPr>
          <w:p w14:paraId="36F55D88" w14:textId="77777777" w:rsidR="009751F1" w:rsidRPr="009214A9" w:rsidRDefault="009751F1" w:rsidP="009214A9">
            <w:pPr>
              <w:pStyle w:val="BodyText"/>
              <w:ind w:right="-11"/>
              <w:jc w:val="both"/>
              <w:rPr>
                <w:rFonts w:ascii="Calibri" w:hAnsi="Calibri" w:cs="Calibri"/>
                <w:b/>
                <w:sz w:val="24"/>
                <w:szCs w:val="24"/>
              </w:rPr>
            </w:pPr>
          </w:p>
          <w:p w14:paraId="7E11F674" w14:textId="77777777" w:rsidR="009751F1" w:rsidRPr="009214A9" w:rsidRDefault="009751F1" w:rsidP="009751F1">
            <w:pPr>
              <w:pStyle w:val="BodyText"/>
              <w:numPr>
                <w:ilvl w:val="0"/>
                <w:numId w:val="2"/>
              </w:numPr>
              <w:ind w:right="-11"/>
              <w:jc w:val="both"/>
              <w:rPr>
                <w:rFonts w:ascii="Calibri" w:hAnsi="Calibri" w:cs="Calibri"/>
                <w:b/>
                <w:sz w:val="24"/>
                <w:szCs w:val="24"/>
              </w:rPr>
            </w:pPr>
            <w:r w:rsidRPr="009214A9">
              <w:rPr>
                <w:rFonts w:ascii="Calibri" w:hAnsi="Calibri" w:cs="Calibri"/>
                <w:b/>
                <w:sz w:val="24"/>
                <w:szCs w:val="24"/>
              </w:rPr>
              <w:t xml:space="preserve"> CONTACT DETAILS</w:t>
            </w:r>
          </w:p>
          <w:p w14:paraId="1228CE5C" w14:textId="77777777" w:rsidR="009751F1" w:rsidRPr="009214A9" w:rsidRDefault="009751F1" w:rsidP="009060DA">
            <w:pPr>
              <w:pStyle w:val="BodyText"/>
              <w:ind w:left="720" w:right="-11"/>
              <w:jc w:val="both"/>
              <w:rPr>
                <w:rFonts w:ascii="Calibri" w:hAnsi="Calibri" w:cs="Calibri"/>
                <w:b/>
                <w:sz w:val="24"/>
                <w:szCs w:val="24"/>
              </w:rPr>
            </w:pPr>
          </w:p>
        </w:tc>
      </w:tr>
      <w:tr w:rsidR="009751F1" w:rsidRPr="009214A9" w14:paraId="2E12B107" w14:textId="77777777" w:rsidTr="009060DA">
        <w:tc>
          <w:tcPr>
            <w:tcW w:w="4261" w:type="dxa"/>
            <w:shd w:val="clear" w:color="auto" w:fill="auto"/>
          </w:tcPr>
          <w:p w14:paraId="74F1A343" w14:textId="77777777"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NIMC Grant Ref. No.</w:t>
            </w:r>
          </w:p>
        </w:tc>
        <w:tc>
          <w:tcPr>
            <w:tcW w:w="4261" w:type="dxa"/>
            <w:shd w:val="clear" w:color="auto" w:fill="auto"/>
          </w:tcPr>
          <w:p w14:paraId="75112704" w14:textId="77777777" w:rsidR="009751F1" w:rsidRPr="009214A9" w:rsidRDefault="009751F1" w:rsidP="009060DA">
            <w:pPr>
              <w:pStyle w:val="BodyText"/>
              <w:ind w:right="-11"/>
              <w:jc w:val="both"/>
              <w:rPr>
                <w:rFonts w:ascii="Calibri" w:hAnsi="Calibri" w:cs="Calibri"/>
                <w:sz w:val="24"/>
                <w:szCs w:val="24"/>
              </w:rPr>
            </w:pPr>
          </w:p>
        </w:tc>
      </w:tr>
      <w:tr w:rsidR="009751F1" w:rsidRPr="009214A9" w14:paraId="6AD2A7A5" w14:textId="77777777" w:rsidTr="009060DA">
        <w:tc>
          <w:tcPr>
            <w:tcW w:w="4261" w:type="dxa"/>
            <w:shd w:val="clear" w:color="auto" w:fill="auto"/>
          </w:tcPr>
          <w:p w14:paraId="1E1E14AA" w14:textId="77777777"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Name of Museum</w:t>
            </w:r>
          </w:p>
        </w:tc>
        <w:tc>
          <w:tcPr>
            <w:tcW w:w="4261" w:type="dxa"/>
            <w:shd w:val="clear" w:color="auto" w:fill="auto"/>
          </w:tcPr>
          <w:p w14:paraId="030B7D4D" w14:textId="77777777" w:rsidR="009751F1" w:rsidRPr="009214A9" w:rsidRDefault="009751F1" w:rsidP="009060DA">
            <w:pPr>
              <w:pStyle w:val="BodyText"/>
              <w:ind w:right="-11"/>
              <w:jc w:val="both"/>
              <w:rPr>
                <w:rFonts w:ascii="Calibri" w:hAnsi="Calibri" w:cs="Calibri"/>
                <w:sz w:val="24"/>
                <w:szCs w:val="24"/>
              </w:rPr>
            </w:pPr>
          </w:p>
        </w:tc>
      </w:tr>
      <w:tr w:rsidR="009751F1" w:rsidRPr="009214A9" w14:paraId="4B57AF42" w14:textId="77777777" w:rsidTr="009060DA">
        <w:tc>
          <w:tcPr>
            <w:tcW w:w="4261" w:type="dxa"/>
            <w:shd w:val="clear" w:color="auto" w:fill="auto"/>
          </w:tcPr>
          <w:p w14:paraId="2E765962" w14:textId="1C90EC47"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Name of person returning</w:t>
            </w:r>
            <w:r w:rsidR="003D63CB">
              <w:rPr>
                <w:rFonts w:ascii="Calibri" w:hAnsi="Calibri" w:cs="Calibri"/>
                <w:sz w:val="24"/>
                <w:szCs w:val="24"/>
              </w:rPr>
              <w:t xml:space="preserve"> Project Completion</w:t>
            </w:r>
            <w:r w:rsidRPr="009214A9">
              <w:rPr>
                <w:rFonts w:ascii="Calibri" w:hAnsi="Calibri" w:cs="Calibri"/>
                <w:sz w:val="24"/>
                <w:szCs w:val="24"/>
              </w:rPr>
              <w:t xml:space="preserve"> Form</w:t>
            </w:r>
          </w:p>
        </w:tc>
        <w:tc>
          <w:tcPr>
            <w:tcW w:w="4261" w:type="dxa"/>
            <w:shd w:val="clear" w:color="auto" w:fill="auto"/>
          </w:tcPr>
          <w:p w14:paraId="0D4FD980" w14:textId="77777777" w:rsidR="009751F1" w:rsidRPr="009214A9" w:rsidRDefault="009751F1" w:rsidP="009060DA">
            <w:pPr>
              <w:pStyle w:val="BodyText"/>
              <w:ind w:right="-11"/>
              <w:jc w:val="both"/>
              <w:rPr>
                <w:rFonts w:ascii="Calibri" w:hAnsi="Calibri" w:cs="Calibri"/>
                <w:sz w:val="24"/>
                <w:szCs w:val="24"/>
              </w:rPr>
            </w:pPr>
          </w:p>
        </w:tc>
      </w:tr>
      <w:tr w:rsidR="009751F1" w:rsidRPr="009214A9" w14:paraId="0A30D9C0" w14:textId="77777777" w:rsidTr="009060DA">
        <w:tc>
          <w:tcPr>
            <w:tcW w:w="4261" w:type="dxa"/>
            <w:shd w:val="clear" w:color="auto" w:fill="auto"/>
          </w:tcPr>
          <w:p w14:paraId="7DEB53CF" w14:textId="77777777"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Job Title / Role in Museum</w:t>
            </w:r>
          </w:p>
        </w:tc>
        <w:tc>
          <w:tcPr>
            <w:tcW w:w="4261" w:type="dxa"/>
            <w:shd w:val="clear" w:color="auto" w:fill="auto"/>
          </w:tcPr>
          <w:p w14:paraId="47FB2E6D" w14:textId="77777777" w:rsidR="009751F1" w:rsidRPr="009214A9" w:rsidRDefault="009751F1" w:rsidP="009060DA">
            <w:pPr>
              <w:pStyle w:val="BodyText"/>
              <w:ind w:right="-11"/>
              <w:jc w:val="both"/>
              <w:rPr>
                <w:rFonts w:ascii="Calibri" w:hAnsi="Calibri" w:cs="Calibri"/>
                <w:sz w:val="24"/>
                <w:szCs w:val="24"/>
              </w:rPr>
            </w:pPr>
          </w:p>
        </w:tc>
      </w:tr>
      <w:tr w:rsidR="009751F1" w:rsidRPr="009214A9" w14:paraId="15305729" w14:textId="77777777" w:rsidTr="009060DA">
        <w:trPr>
          <w:trHeight w:val="581"/>
        </w:trPr>
        <w:tc>
          <w:tcPr>
            <w:tcW w:w="4261" w:type="dxa"/>
            <w:shd w:val="clear" w:color="auto" w:fill="auto"/>
          </w:tcPr>
          <w:p w14:paraId="0F1E5F8A" w14:textId="77777777"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Telephone</w:t>
            </w:r>
          </w:p>
        </w:tc>
        <w:tc>
          <w:tcPr>
            <w:tcW w:w="4261" w:type="dxa"/>
            <w:shd w:val="clear" w:color="auto" w:fill="auto"/>
          </w:tcPr>
          <w:p w14:paraId="1B43DADF" w14:textId="77777777" w:rsidR="009751F1" w:rsidRPr="009214A9" w:rsidRDefault="009751F1" w:rsidP="009060DA">
            <w:pPr>
              <w:pStyle w:val="BodyText"/>
              <w:ind w:right="-11"/>
              <w:jc w:val="both"/>
              <w:rPr>
                <w:rFonts w:ascii="Calibri" w:hAnsi="Calibri" w:cs="Calibri"/>
                <w:sz w:val="24"/>
                <w:szCs w:val="24"/>
              </w:rPr>
            </w:pPr>
          </w:p>
        </w:tc>
      </w:tr>
      <w:tr w:rsidR="009751F1" w:rsidRPr="009214A9" w14:paraId="578F583D" w14:textId="77777777" w:rsidTr="009060DA">
        <w:trPr>
          <w:trHeight w:val="581"/>
        </w:trPr>
        <w:tc>
          <w:tcPr>
            <w:tcW w:w="4261" w:type="dxa"/>
            <w:shd w:val="clear" w:color="auto" w:fill="auto"/>
          </w:tcPr>
          <w:p w14:paraId="7A8C7192" w14:textId="77777777" w:rsidR="009751F1" w:rsidRPr="009214A9" w:rsidRDefault="009751F1" w:rsidP="009060DA">
            <w:pPr>
              <w:pStyle w:val="BodyText"/>
              <w:ind w:right="-11"/>
              <w:jc w:val="both"/>
              <w:rPr>
                <w:rFonts w:ascii="Calibri" w:hAnsi="Calibri" w:cs="Calibri"/>
                <w:sz w:val="24"/>
                <w:szCs w:val="24"/>
              </w:rPr>
            </w:pPr>
            <w:r w:rsidRPr="009214A9">
              <w:rPr>
                <w:rFonts w:ascii="Calibri" w:hAnsi="Calibri" w:cs="Calibri"/>
                <w:sz w:val="24"/>
                <w:szCs w:val="24"/>
              </w:rPr>
              <w:t>Email</w:t>
            </w:r>
          </w:p>
        </w:tc>
        <w:tc>
          <w:tcPr>
            <w:tcW w:w="4261" w:type="dxa"/>
            <w:shd w:val="clear" w:color="auto" w:fill="auto"/>
          </w:tcPr>
          <w:p w14:paraId="78EDD849" w14:textId="77777777" w:rsidR="009751F1" w:rsidRPr="009214A9" w:rsidRDefault="009751F1" w:rsidP="009060DA">
            <w:pPr>
              <w:pStyle w:val="BodyText"/>
              <w:ind w:right="-11"/>
              <w:jc w:val="both"/>
              <w:rPr>
                <w:rFonts w:ascii="Calibri" w:hAnsi="Calibri" w:cs="Calibri"/>
                <w:sz w:val="24"/>
                <w:szCs w:val="24"/>
              </w:rPr>
            </w:pPr>
          </w:p>
        </w:tc>
      </w:tr>
      <w:tr w:rsidR="00E84026" w:rsidRPr="009214A9" w14:paraId="5DA3164F" w14:textId="77777777" w:rsidTr="002549A5">
        <w:trPr>
          <w:trHeight w:val="581"/>
        </w:trPr>
        <w:tc>
          <w:tcPr>
            <w:tcW w:w="8522" w:type="dxa"/>
            <w:gridSpan w:val="2"/>
            <w:shd w:val="clear" w:color="auto" w:fill="auto"/>
          </w:tcPr>
          <w:p w14:paraId="2BEA433C" w14:textId="6362E606" w:rsidR="00E84026" w:rsidRPr="00EB31D9" w:rsidRDefault="00EB31D9" w:rsidP="00A67CC6">
            <w:pPr>
              <w:pStyle w:val="BodyText"/>
              <w:numPr>
                <w:ilvl w:val="0"/>
                <w:numId w:val="2"/>
              </w:numPr>
              <w:ind w:right="-11"/>
              <w:jc w:val="both"/>
              <w:rPr>
                <w:rFonts w:ascii="Calibri" w:hAnsi="Calibri" w:cs="Calibri"/>
                <w:b/>
                <w:bCs/>
                <w:sz w:val="24"/>
                <w:szCs w:val="24"/>
              </w:rPr>
            </w:pPr>
            <w:r w:rsidRPr="00EB31D9">
              <w:rPr>
                <w:rFonts w:ascii="Calibri" w:hAnsi="Calibri" w:cs="Calibri"/>
                <w:b/>
                <w:bCs/>
                <w:sz w:val="24"/>
                <w:szCs w:val="24"/>
              </w:rPr>
              <w:t>OBJECT NAME</w:t>
            </w:r>
          </w:p>
          <w:p w14:paraId="5E3CCD76" w14:textId="312F6DC1" w:rsidR="00E84026" w:rsidRPr="00EC7BA3" w:rsidRDefault="00E84026" w:rsidP="00EB31D9">
            <w:pPr>
              <w:autoSpaceDE w:val="0"/>
              <w:autoSpaceDN w:val="0"/>
              <w:adjustRightInd w:val="0"/>
              <w:rPr>
                <w:rFonts w:ascii="Calibri" w:hAnsi="Calibri" w:cs="Calibri"/>
              </w:rPr>
            </w:pPr>
            <w:r w:rsidRPr="00EC7BA3">
              <w:rPr>
                <w:rFonts w:ascii="Calibri" w:hAnsi="Calibri" w:cs="Calibri"/>
              </w:rPr>
              <w:t>(</w:t>
            </w:r>
            <w:r w:rsidR="00EC7BA3">
              <w:rPr>
                <w:rFonts w:ascii="Calibri" w:hAnsi="Calibri" w:cs="Calibri"/>
              </w:rPr>
              <w:t>P</w:t>
            </w:r>
            <w:r w:rsidR="004960C2" w:rsidRPr="00EC7BA3">
              <w:rPr>
                <w:rFonts w:ascii="Calibri" w:eastAsiaTheme="minorHAnsi" w:hAnsi="Calibri" w:cs="Calibri"/>
              </w:rPr>
              <w:t>lease choose an Object Name</w:t>
            </w:r>
            <w:r w:rsidR="009247A6" w:rsidRPr="00EC7BA3">
              <w:rPr>
                <w:rFonts w:ascii="Calibri" w:eastAsiaTheme="minorHAnsi" w:hAnsi="Calibri" w:cs="Calibri"/>
              </w:rPr>
              <w:t>/T</w:t>
            </w:r>
            <w:r w:rsidR="004960C2" w:rsidRPr="00EC7BA3">
              <w:rPr>
                <w:rFonts w:ascii="Calibri" w:eastAsiaTheme="minorHAnsi" w:hAnsi="Calibri" w:cs="Calibri"/>
              </w:rPr>
              <w:t xml:space="preserve">itle which </w:t>
            </w:r>
            <w:r w:rsidR="0008016C">
              <w:rPr>
                <w:rFonts w:ascii="Calibri" w:eastAsiaTheme="minorHAnsi" w:hAnsi="Calibri" w:cs="Calibri"/>
              </w:rPr>
              <w:t xml:space="preserve">is accurate and </w:t>
            </w:r>
            <w:r w:rsidR="004960C2" w:rsidRPr="00EC7BA3">
              <w:rPr>
                <w:rFonts w:ascii="Calibri" w:eastAsiaTheme="minorHAnsi" w:hAnsi="Calibri" w:cs="Calibri"/>
              </w:rPr>
              <w:t xml:space="preserve">best describes your </w:t>
            </w:r>
            <w:r w:rsidR="009247A6" w:rsidRPr="00EC7BA3">
              <w:rPr>
                <w:rFonts w:ascii="Calibri" w:eastAsiaTheme="minorHAnsi" w:hAnsi="Calibri" w:cs="Calibri"/>
              </w:rPr>
              <w:t>acquisition</w:t>
            </w:r>
            <w:r w:rsidR="004960C2" w:rsidRPr="00EC7BA3">
              <w:rPr>
                <w:rFonts w:ascii="Calibri" w:eastAsiaTheme="minorHAnsi" w:hAnsi="Calibri" w:cs="Calibri"/>
              </w:rPr>
              <w:t>. This will</w:t>
            </w:r>
            <w:r w:rsidR="009247A6" w:rsidRPr="00EC7BA3">
              <w:rPr>
                <w:rFonts w:ascii="Calibri" w:eastAsiaTheme="minorHAnsi" w:hAnsi="Calibri" w:cs="Calibri"/>
              </w:rPr>
              <w:t xml:space="preserve"> </w:t>
            </w:r>
            <w:r w:rsidR="004960C2" w:rsidRPr="00EC7BA3">
              <w:rPr>
                <w:rFonts w:ascii="Calibri" w:eastAsiaTheme="minorHAnsi" w:hAnsi="Calibri" w:cs="Calibri"/>
              </w:rPr>
              <w:t xml:space="preserve">be </w:t>
            </w:r>
            <w:r w:rsidR="00EB31D9" w:rsidRPr="00EC7BA3">
              <w:rPr>
                <w:rFonts w:ascii="Calibri" w:eastAsiaTheme="minorHAnsi" w:hAnsi="Calibri" w:cs="Calibri"/>
              </w:rPr>
              <w:t xml:space="preserve">printed in our Annual </w:t>
            </w:r>
            <w:proofErr w:type="gramStart"/>
            <w:r w:rsidR="00EB31D9" w:rsidRPr="00EC7BA3">
              <w:rPr>
                <w:rFonts w:ascii="Calibri" w:eastAsiaTheme="minorHAnsi" w:hAnsi="Calibri" w:cs="Calibri"/>
              </w:rPr>
              <w:t xml:space="preserve">Report,  </w:t>
            </w:r>
            <w:r w:rsidR="004960C2" w:rsidRPr="00EC7BA3">
              <w:rPr>
                <w:rFonts w:ascii="Calibri" w:eastAsiaTheme="minorHAnsi" w:hAnsi="Calibri" w:cs="Calibri"/>
              </w:rPr>
              <w:t>seen</w:t>
            </w:r>
            <w:proofErr w:type="gramEnd"/>
            <w:r w:rsidR="004960C2" w:rsidRPr="00EC7BA3">
              <w:rPr>
                <w:rFonts w:ascii="Calibri" w:eastAsiaTheme="minorHAnsi" w:hAnsi="Calibri" w:cs="Calibri"/>
              </w:rPr>
              <w:t xml:space="preserve"> externally</w:t>
            </w:r>
            <w:r w:rsidR="00EB31D9" w:rsidRPr="00EC7BA3">
              <w:rPr>
                <w:rFonts w:ascii="Calibri" w:eastAsiaTheme="minorHAnsi" w:hAnsi="Calibri" w:cs="Calibri"/>
              </w:rPr>
              <w:t xml:space="preserve"> </w:t>
            </w:r>
            <w:r w:rsidR="004960C2" w:rsidRPr="00EC7BA3">
              <w:rPr>
                <w:rFonts w:ascii="Calibri" w:eastAsiaTheme="minorHAnsi" w:hAnsi="Calibri" w:cs="Calibri"/>
              </w:rPr>
              <w:t>on our website and by our decision takers so please ensure that you choose a title</w:t>
            </w:r>
            <w:r w:rsidR="00EB31D9" w:rsidRPr="00EC7BA3">
              <w:rPr>
                <w:rFonts w:ascii="Calibri" w:eastAsiaTheme="minorHAnsi" w:hAnsi="Calibri" w:cs="Calibri"/>
              </w:rPr>
              <w:t xml:space="preserve"> </w:t>
            </w:r>
            <w:r w:rsidR="004960C2" w:rsidRPr="00EC7BA3">
              <w:rPr>
                <w:rFonts w:ascii="Calibri" w:eastAsiaTheme="minorHAnsi" w:hAnsi="Calibri" w:cs="Calibri"/>
              </w:rPr>
              <w:t xml:space="preserve">that </w:t>
            </w:r>
            <w:r w:rsidR="00EB31D9" w:rsidRPr="00EC7BA3">
              <w:rPr>
                <w:rFonts w:ascii="Calibri" w:eastAsiaTheme="minorHAnsi" w:hAnsi="Calibri" w:cs="Calibri"/>
              </w:rPr>
              <w:t xml:space="preserve">is accurate and </w:t>
            </w:r>
            <w:r w:rsidR="004960C2" w:rsidRPr="00EC7BA3">
              <w:rPr>
                <w:rFonts w:ascii="Calibri" w:eastAsiaTheme="minorHAnsi" w:hAnsi="Calibri" w:cs="Calibri"/>
              </w:rPr>
              <w:t>you are happy for a wide range of people to see</w:t>
            </w:r>
            <w:r w:rsidR="00EC7BA3" w:rsidRPr="00EC7BA3">
              <w:rPr>
                <w:rFonts w:ascii="Calibri" w:eastAsiaTheme="minorHAnsi" w:hAnsi="Calibri" w:cs="Calibri"/>
              </w:rPr>
              <w:t>)</w:t>
            </w:r>
          </w:p>
        </w:tc>
      </w:tr>
      <w:tr w:rsidR="00EB31D9" w:rsidRPr="009214A9" w14:paraId="66B6142F" w14:textId="77777777" w:rsidTr="002549A5">
        <w:trPr>
          <w:trHeight w:val="581"/>
        </w:trPr>
        <w:tc>
          <w:tcPr>
            <w:tcW w:w="8522" w:type="dxa"/>
            <w:gridSpan w:val="2"/>
            <w:shd w:val="clear" w:color="auto" w:fill="auto"/>
          </w:tcPr>
          <w:p w14:paraId="4136281C" w14:textId="77777777" w:rsidR="00EB31D9" w:rsidRDefault="00EB31D9" w:rsidP="00EB31D9">
            <w:pPr>
              <w:pStyle w:val="BodyText"/>
              <w:ind w:left="720" w:right="-11"/>
              <w:jc w:val="both"/>
              <w:rPr>
                <w:rFonts w:ascii="Calibri" w:hAnsi="Calibri" w:cs="Calibri"/>
                <w:sz w:val="24"/>
                <w:szCs w:val="24"/>
              </w:rPr>
            </w:pPr>
          </w:p>
          <w:p w14:paraId="0119717D" w14:textId="77777777" w:rsidR="00890E9B" w:rsidRDefault="00890E9B" w:rsidP="00EB31D9">
            <w:pPr>
              <w:pStyle w:val="BodyText"/>
              <w:ind w:left="720" w:right="-11"/>
              <w:jc w:val="both"/>
              <w:rPr>
                <w:rFonts w:ascii="Calibri" w:hAnsi="Calibri" w:cs="Calibri"/>
                <w:sz w:val="24"/>
                <w:szCs w:val="24"/>
              </w:rPr>
            </w:pPr>
          </w:p>
          <w:p w14:paraId="1254DC29" w14:textId="77777777" w:rsidR="00890E9B" w:rsidRDefault="00890E9B" w:rsidP="00EB31D9">
            <w:pPr>
              <w:pStyle w:val="BodyText"/>
              <w:ind w:left="720" w:right="-11"/>
              <w:jc w:val="both"/>
              <w:rPr>
                <w:rFonts w:ascii="Calibri" w:hAnsi="Calibri" w:cs="Calibri"/>
                <w:sz w:val="24"/>
                <w:szCs w:val="24"/>
              </w:rPr>
            </w:pPr>
          </w:p>
          <w:p w14:paraId="6E690727" w14:textId="77777777" w:rsidR="00890E9B" w:rsidRDefault="00890E9B" w:rsidP="00EB31D9">
            <w:pPr>
              <w:pStyle w:val="BodyText"/>
              <w:ind w:left="720" w:right="-11"/>
              <w:jc w:val="both"/>
              <w:rPr>
                <w:rFonts w:ascii="Calibri" w:hAnsi="Calibri" w:cs="Calibri"/>
                <w:sz w:val="24"/>
                <w:szCs w:val="24"/>
              </w:rPr>
            </w:pPr>
          </w:p>
          <w:p w14:paraId="741863B5" w14:textId="5C8ED407" w:rsidR="00890E9B" w:rsidRDefault="00890E9B" w:rsidP="00EB31D9">
            <w:pPr>
              <w:pStyle w:val="BodyText"/>
              <w:ind w:left="720" w:right="-11"/>
              <w:jc w:val="both"/>
              <w:rPr>
                <w:rFonts w:ascii="Calibri" w:hAnsi="Calibri" w:cs="Calibri"/>
                <w:sz w:val="24"/>
                <w:szCs w:val="24"/>
              </w:rPr>
            </w:pPr>
          </w:p>
        </w:tc>
      </w:tr>
      <w:tr w:rsidR="009751F1" w:rsidRPr="009214A9" w14:paraId="02DF1D22" w14:textId="77777777" w:rsidTr="009060DA">
        <w:tc>
          <w:tcPr>
            <w:tcW w:w="8522" w:type="dxa"/>
            <w:gridSpan w:val="2"/>
            <w:shd w:val="clear" w:color="auto" w:fill="auto"/>
          </w:tcPr>
          <w:p w14:paraId="3138EF68" w14:textId="77777777" w:rsidR="009751F1" w:rsidRPr="009214A9" w:rsidRDefault="009751F1" w:rsidP="009060DA">
            <w:pPr>
              <w:pStyle w:val="BodyText"/>
              <w:ind w:right="-11"/>
              <w:jc w:val="left"/>
              <w:rPr>
                <w:rFonts w:ascii="Calibri" w:hAnsi="Calibri" w:cs="Calibri"/>
                <w:b/>
                <w:sz w:val="24"/>
                <w:szCs w:val="24"/>
              </w:rPr>
            </w:pPr>
          </w:p>
          <w:p w14:paraId="70453B0D" w14:textId="65564D9E" w:rsidR="009751F1" w:rsidRPr="009214A9" w:rsidRDefault="009751F1" w:rsidP="009751F1">
            <w:pPr>
              <w:pStyle w:val="BodyText"/>
              <w:numPr>
                <w:ilvl w:val="0"/>
                <w:numId w:val="2"/>
              </w:numPr>
              <w:ind w:right="-11"/>
              <w:jc w:val="left"/>
              <w:rPr>
                <w:rFonts w:ascii="Calibri" w:hAnsi="Calibri" w:cs="Calibri"/>
                <w:b/>
                <w:sz w:val="24"/>
                <w:szCs w:val="24"/>
              </w:rPr>
            </w:pPr>
            <w:r w:rsidRPr="009214A9">
              <w:rPr>
                <w:rFonts w:ascii="Calibri" w:hAnsi="Calibri" w:cs="Calibri"/>
                <w:b/>
                <w:sz w:val="24"/>
                <w:szCs w:val="24"/>
              </w:rPr>
              <w:t xml:space="preserve">ACQUISITION DETAILS </w:t>
            </w:r>
          </w:p>
          <w:p w14:paraId="6C3E77D4" w14:textId="57536B60" w:rsidR="009751F1" w:rsidRPr="00B74B0C" w:rsidRDefault="009751F1" w:rsidP="009060DA">
            <w:pPr>
              <w:pStyle w:val="BodyText"/>
              <w:ind w:right="-11"/>
              <w:jc w:val="left"/>
              <w:rPr>
                <w:rFonts w:ascii="Calibri" w:hAnsi="Calibri" w:cs="Calibri"/>
                <w:bCs/>
                <w:sz w:val="24"/>
                <w:szCs w:val="24"/>
              </w:rPr>
            </w:pPr>
            <w:r w:rsidRPr="009214A9">
              <w:rPr>
                <w:rFonts w:ascii="Calibri" w:hAnsi="Calibri" w:cs="Calibri"/>
                <w:bCs/>
                <w:sz w:val="24"/>
                <w:szCs w:val="24"/>
              </w:rPr>
              <w:t>(</w:t>
            </w:r>
            <w:r w:rsidRPr="00B74B0C">
              <w:rPr>
                <w:rFonts w:ascii="Calibri" w:hAnsi="Calibri" w:cs="Calibri"/>
                <w:bCs/>
                <w:sz w:val="24"/>
                <w:szCs w:val="24"/>
              </w:rPr>
              <w:t xml:space="preserve">Please provide a short description </w:t>
            </w:r>
            <w:r w:rsidR="00B74B0C">
              <w:rPr>
                <w:rFonts w:ascii="Calibri" w:hAnsi="Calibri" w:cs="Calibri"/>
                <w:bCs/>
                <w:sz w:val="24"/>
                <w:szCs w:val="24"/>
              </w:rPr>
              <w:t xml:space="preserve">(250 words max) </w:t>
            </w:r>
            <w:r w:rsidRPr="00B74B0C">
              <w:rPr>
                <w:rFonts w:ascii="Calibri" w:hAnsi="Calibri" w:cs="Calibri"/>
                <w:bCs/>
                <w:sz w:val="24"/>
                <w:szCs w:val="24"/>
              </w:rPr>
              <w:t xml:space="preserve">of the </w:t>
            </w:r>
            <w:r w:rsidR="00B74B0C" w:rsidRPr="00B74B0C">
              <w:rPr>
                <w:rFonts w:ascii="Calibri" w:hAnsi="Calibri" w:cs="Calibri"/>
                <w:bCs/>
                <w:sz w:val="24"/>
                <w:szCs w:val="24"/>
              </w:rPr>
              <w:t xml:space="preserve">purchase </w:t>
            </w:r>
            <w:r w:rsidR="00B74B0C" w:rsidRPr="00B74B0C">
              <w:rPr>
                <w:rFonts w:ascii="Calibri" w:hAnsi="Calibri" w:cs="Calibri"/>
                <w:sz w:val="24"/>
                <w:szCs w:val="24"/>
                <w:lang w:eastAsia="en-GB"/>
              </w:rPr>
              <w:t xml:space="preserve">that </w:t>
            </w:r>
            <w:r w:rsidR="00B74B0C">
              <w:rPr>
                <w:rFonts w:ascii="Calibri" w:hAnsi="Calibri" w:cs="Calibri"/>
                <w:sz w:val="24"/>
                <w:szCs w:val="24"/>
                <w:lang w:eastAsia="en-GB"/>
              </w:rPr>
              <w:t xml:space="preserve">NIMC </w:t>
            </w:r>
            <w:r w:rsidR="00B74B0C" w:rsidRPr="00B74B0C">
              <w:rPr>
                <w:rFonts w:ascii="Calibri" w:hAnsi="Calibri" w:cs="Calibri"/>
                <w:sz w:val="24"/>
                <w:szCs w:val="24"/>
                <w:lang w:eastAsia="en-GB"/>
              </w:rPr>
              <w:t>can</w:t>
            </w:r>
            <w:r w:rsidR="00B74B0C">
              <w:rPr>
                <w:rFonts w:ascii="Calibri" w:hAnsi="Calibri" w:cs="Calibri"/>
                <w:sz w:val="24"/>
                <w:szCs w:val="24"/>
                <w:lang w:eastAsia="en-GB"/>
              </w:rPr>
              <w:t xml:space="preserve"> </w:t>
            </w:r>
            <w:r w:rsidR="00B74B0C" w:rsidRPr="00B74B0C">
              <w:rPr>
                <w:rFonts w:ascii="Calibri" w:hAnsi="Calibri" w:cs="Calibri"/>
                <w:sz w:val="24"/>
                <w:szCs w:val="24"/>
                <w:lang w:eastAsia="en-GB"/>
              </w:rPr>
              <w:t>use to share information and promote</w:t>
            </w:r>
            <w:r w:rsidRPr="009214A9">
              <w:rPr>
                <w:rFonts w:ascii="Calibri" w:hAnsi="Calibri" w:cs="Calibri"/>
                <w:bCs/>
                <w:sz w:val="24"/>
                <w:szCs w:val="24"/>
              </w:rPr>
              <w:t xml:space="preserve"> the acquisition)</w:t>
            </w:r>
          </w:p>
          <w:p w14:paraId="3387FC19" w14:textId="77777777" w:rsidR="009751F1" w:rsidRPr="009214A9" w:rsidRDefault="009751F1" w:rsidP="009060DA">
            <w:pPr>
              <w:pStyle w:val="BodyText"/>
              <w:ind w:left="720" w:right="-11"/>
              <w:jc w:val="left"/>
              <w:rPr>
                <w:rFonts w:ascii="Calibri" w:hAnsi="Calibri" w:cs="Calibri"/>
                <w:b/>
                <w:sz w:val="24"/>
                <w:szCs w:val="24"/>
              </w:rPr>
            </w:pPr>
          </w:p>
        </w:tc>
      </w:tr>
      <w:tr w:rsidR="009751F1" w:rsidRPr="009214A9" w14:paraId="513788F2" w14:textId="77777777" w:rsidTr="009060DA">
        <w:tc>
          <w:tcPr>
            <w:tcW w:w="8522" w:type="dxa"/>
            <w:gridSpan w:val="2"/>
            <w:shd w:val="clear" w:color="auto" w:fill="auto"/>
          </w:tcPr>
          <w:p w14:paraId="1A375565" w14:textId="77777777" w:rsidR="009751F1" w:rsidRPr="009214A9" w:rsidRDefault="009751F1" w:rsidP="009060DA">
            <w:pPr>
              <w:pStyle w:val="BodyText"/>
              <w:ind w:right="-11"/>
              <w:jc w:val="left"/>
              <w:rPr>
                <w:rFonts w:ascii="Calibri" w:hAnsi="Calibri" w:cs="Calibri"/>
                <w:b/>
                <w:sz w:val="24"/>
                <w:szCs w:val="24"/>
              </w:rPr>
            </w:pPr>
          </w:p>
          <w:p w14:paraId="73A7ACF2" w14:textId="77777777" w:rsidR="009751F1" w:rsidRPr="009214A9" w:rsidRDefault="009751F1" w:rsidP="009060DA">
            <w:pPr>
              <w:pStyle w:val="BodyText"/>
              <w:ind w:right="-11"/>
              <w:jc w:val="left"/>
              <w:rPr>
                <w:rFonts w:ascii="Calibri" w:hAnsi="Calibri" w:cs="Calibri"/>
                <w:b/>
                <w:sz w:val="24"/>
                <w:szCs w:val="24"/>
              </w:rPr>
            </w:pPr>
          </w:p>
          <w:p w14:paraId="409E03E8" w14:textId="77777777" w:rsidR="009751F1" w:rsidRPr="009214A9" w:rsidRDefault="009751F1" w:rsidP="009060DA">
            <w:pPr>
              <w:pStyle w:val="BodyText"/>
              <w:ind w:right="-11"/>
              <w:jc w:val="left"/>
              <w:rPr>
                <w:rFonts w:ascii="Calibri" w:hAnsi="Calibri" w:cs="Calibri"/>
                <w:b/>
                <w:sz w:val="24"/>
                <w:szCs w:val="24"/>
              </w:rPr>
            </w:pPr>
          </w:p>
          <w:p w14:paraId="14210132" w14:textId="0E49CF2F" w:rsidR="009751F1" w:rsidRPr="009214A9" w:rsidRDefault="009751F1" w:rsidP="009060DA">
            <w:pPr>
              <w:pStyle w:val="BodyText"/>
              <w:ind w:right="-11"/>
              <w:jc w:val="left"/>
              <w:rPr>
                <w:rFonts w:ascii="Calibri" w:hAnsi="Calibri" w:cs="Calibri"/>
                <w:b/>
                <w:sz w:val="24"/>
                <w:szCs w:val="24"/>
              </w:rPr>
            </w:pPr>
          </w:p>
        </w:tc>
      </w:tr>
      <w:tr w:rsidR="00B74B0C" w:rsidRPr="009214A9" w14:paraId="0AAA920B" w14:textId="77777777" w:rsidTr="009060DA">
        <w:tc>
          <w:tcPr>
            <w:tcW w:w="8522" w:type="dxa"/>
            <w:gridSpan w:val="2"/>
            <w:shd w:val="clear" w:color="auto" w:fill="auto"/>
          </w:tcPr>
          <w:p w14:paraId="5D049845" w14:textId="77777777" w:rsidR="00B74B0C" w:rsidRDefault="00B74B0C" w:rsidP="00B74B0C">
            <w:pPr>
              <w:pStyle w:val="BodyText"/>
              <w:numPr>
                <w:ilvl w:val="0"/>
                <w:numId w:val="2"/>
              </w:numPr>
              <w:ind w:right="-11"/>
              <w:jc w:val="left"/>
              <w:rPr>
                <w:rFonts w:ascii="Calibri" w:hAnsi="Calibri" w:cs="Calibri"/>
                <w:b/>
                <w:sz w:val="24"/>
                <w:szCs w:val="24"/>
              </w:rPr>
            </w:pPr>
            <w:r>
              <w:rPr>
                <w:rFonts w:ascii="Calibri" w:hAnsi="Calibri" w:cs="Calibri"/>
                <w:b/>
                <w:sz w:val="24"/>
                <w:szCs w:val="24"/>
              </w:rPr>
              <w:t>ACQUISITION IMAGE</w:t>
            </w:r>
          </w:p>
          <w:p w14:paraId="2B9C331A" w14:textId="73C08C7C" w:rsidR="00B74B0C" w:rsidRPr="00B74B0C" w:rsidRDefault="00B74B0C" w:rsidP="00B74B0C">
            <w:pPr>
              <w:rPr>
                <w:rFonts w:ascii="Calibri" w:hAnsi="Calibri" w:cs="Calibri"/>
                <w:bCs/>
                <w:sz w:val="24"/>
                <w:szCs w:val="24"/>
                <w:lang w:eastAsia="en-GB"/>
              </w:rPr>
            </w:pPr>
            <w:r w:rsidRPr="00B74B0C">
              <w:rPr>
                <w:rFonts w:ascii="Calibri" w:hAnsi="Calibri" w:cs="Calibri"/>
                <w:bCs/>
                <w:sz w:val="24"/>
                <w:szCs w:val="24"/>
              </w:rPr>
              <w:t>(</w:t>
            </w:r>
            <w:r w:rsidRPr="00B74B0C">
              <w:rPr>
                <w:rFonts w:ascii="Calibri" w:hAnsi="Calibri" w:cs="Calibri"/>
                <w:bCs/>
                <w:sz w:val="24"/>
                <w:szCs w:val="24"/>
                <w:lang w:eastAsia="en-GB"/>
              </w:rPr>
              <w:t xml:space="preserve">Please </w:t>
            </w:r>
            <w:r>
              <w:rPr>
                <w:rFonts w:ascii="Calibri" w:hAnsi="Calibri" w:cs="Calibri"/>
                <w:bCs/>
                <w:sz w:val="24"/>
                <w:szCs w:val="24"/>
                <w:lang w:eastAsia="en-GB"/>
              </w:rPr>
              <w:t xml:space="preserve">attach </w:t>
            </w:r>
            <w:r w:rsidRPr="00B74B0C">
              <w:rPr>
                <w:rFonts w:ascii="Calibri" w:hAnsi="Calibri" w:cs="Calibri"/>
                <w:bCs/>
                <w:sz w:val="24"/>
                <w:szCs w:val="24"/>
                <w:lang w:eastAsia="en-GB"/>
              </w:rPr>
              <w:t>high resolution images of your purchase that may be used for publication by NIMC)</w:t>
            </w:r>
          </w:p>
          <w:p w14:paraId="7E3321F4" w14:textId="2261302F" w:rsidR="00B74B0C" w:rsidRPr="009214A9" w:rsidRDefault="00B74B0C" w:rsidP="00B74B0C">
            <w:pPr>
              <w:pStyle w:val="BodyText"/>
              <w:ind w:right="-11"/>
              <w:jc w:val="left"/>
              <w:rPr>
                <w:rFonts w:ascii="Calibri" w:hAnsi="Calibri" w:cs="Calibri"/>
                <w:b/>
                <w:sz w:val="24"/>
                <w:szCs w:val="24"/>
              </w:rPr>
            </w:pPr>
          </w:p>
        </w:tc>
      </w:tr>
    </w:tbl>
    <w:p w14:paraId="687E0762" w14:textId="45EE303D" w:rsidR="00CB586F" w:rsidRDefault="00CB586F"/>
    <w:p w14:paraId="5DBD74BE" w14:textId="48347C08" w:rsidR="00CB586F" w:rsidRDefault="00CB586F"/>
    <w:p w14:paraId="20872509" w14:textId="7BA493D9" w:rsidR="00CB586F" w:rsidRDefault="00CB586F"/>
    <w:p w14:paraId="73C8D3E8" w14:textId="77777777" w:rsidR="00CB586F" w:rsidRDefault="00CB586F"/>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004"/>
      </w:tblGrid>
      <w:tr w:rsidR="009214A9" w:rsidRPr="009214A9" w14:paraId="2B0773D9" w14:textId="77777777" w:rsidTr="009060DA">
        <w:tc>
          <w:tcPr>
            <w:tcW w:w="8522" w:type="dxa"/>
            <w:gridSpan w:val="2"/>
            <w:shd w:val="clear" w:color="auto" w:fill="auto"/>
          </w:tcPr>
          <w:p w14:paraId="44D582D2" w14:textId="071E3CF8" w:rsidR="009214A9" w:rsidRPr="009214A9" w:rsidRDefault="009214A9" w:rsidP="009214A9">
            <w:pPr>
              <w:pStyle w:val="BodyText"/>
              <w:numPr>
                <w:ilvl w:val="0"/>
                <w:numId w:val="2"/>
              </w:numPr>
              <w:ind w:right="-11"/>
              <w:jc w:val="left"/>
              <w:rPr>
                <w:rFonts w:ascii="Calibri" w:hAnsi="Calibri" w:cs="Calibri"/>
                <w:b/>
                <w:sz w:val="24"/>
                <w:szCs w:val="24"/>
              </w:rPr>
            </w:pPr>
            <w:r w:rsidRPr="009214A9">
              <w:rPr>
                <w:rFonts w:ascii="Calibri" w:hAnsi="Calibri" w:cs="Calibri"/>
                <w:b/>
                <w:sz w:val="24"/>
                <w:szCs w:val="24"/>
              </w:rPr>
              <w:t>CHANGES TO THE PROJECT</w:t>
            </w:r>
          </w:p>
          <w:p w14:paraId="671D0544" w14:textId="77777777" w:rsidR="009214A9" w:rsidRDefault="009214A9" w:rsidP="009214A9">
            <w:pPr>
              <w:pStyle w:val="BodyText"/>
              <w:ind w:right="-11"/>
              <w:jc w:val="left"/>
              <w:rPr>
                <w:rFonts w:ascii="Calibri" w:hAnsi="Calibri" w:cs="Calibri"/>
                <w:sz w:val="24"/>
                <w:szCs w:val="24"/>
              </w:rPr>
            </w:pPr>
            <w:r w:rsidRPr="009214A9">
              <w:rPr>
                <w:rFonts w:ascii="Calibri" w:hAnsi="Calibri" w:cs="Calibri"/>
                <w:sz w:val="24"/>
                <w:szCs w:val="24"/>
              </w:rPr>
              <w:t xml:space="preserve">(If there have been any changes to the acquisition project since your application form was </w:t>
            </w:r>
            <w:proofErr w:type="gramStart"/>
            <w:r w:rsidRPr="009214A9">
              <w:rPr>
                <w:rFonts w:ascii="Calibri" w:hAnsi="Calibri" w:cs="Calibri"/>
                <w:sz w:val="24"/>
                <w:szCs w:val="24"/>
              </w:rPr>
              <w:t>submitted</w:t>
            </w:r>
            <w:proofErr w:type="gramEnd"/>
            <w:r w:rsidRPr="009214A9">
              <w:rPr>
                <w:rFonts w:ascii="Calibri" w:hAnsi="Calibri" w:cs="Calibri"/>
                <w:sz w:val="24"/>
                <w:szCs w:val="24"/>
              </w:rPr>
              <w:t xml:space="preserve"> please detail)</w:t>
            </w:r>
          </w:p>
          <w:p w14:paraId="77F91E2C" w14:textId="62F188E1" w:rsidR="009214A9" w:rsidRPr="009214A9" w:rsidRDefault="009214A9" w:rsidP="009214A9">
            <w:pPr>
              <w:pStyle w:val="BodyText"/>
              <w:ind w:right="-11"/>
              <w:jc w:val="left"/>
              <w:rPr>
                <w:rFonts w:ascii="Calibri" w:hAnsi="Calibri" w:cs="Calibri"/>
                <w:b/>
                <w:sz w:val="24"/>
                <w:szCs w:val="24"/>
              </w:rPr>
            </w:pPr>
          </w:p>
        </w:tc>
      </w:tr>
      <w:tr w:rsidR="009214A9" w:rsidRPr="009214A9" w14:paraId="1BFB471B" w14:textId="77777777" w:rsidTr="009060DA">
        <w:tc>
          <w:tcPr>
            <w:tcW w:w="8522" w:type="dxa"/>
            <w:gridSpan w:val="2"/>
            <w:shd w:val="clear" w:color="auto" w:fill="auto"/>
          </w:tcPr>
          <w:p w14:paraId="7C2B4D04" w14:textId="77777777" w:rsidR="009214A9" w:rsidRDefault="009214A9" w:rsidP="009214A9">
            <w:pPr>
              <w:pStyle w:val="BodyText"/>
              <w:ind w:right="-11"/>
              <w:jc w:val="left"/>
              <w:rPr>
                <w:rFonts w:ascii="Calibri" w:hAnsi="Calibri" w:cs="Calibri"/>
                <w:b/>
                <w:sz w:val="24"/>
                <w:szCs w:val="24"/>
              </w:rPr>
            </w:pPr>
          </w:p>
          <w:p w14:paraId="5DE9DA16" w14:textId="77777777" w:rsidR="009214A9" w:rsidRDefault="009214A9" w:rsidP="009214A9">
            <w:pPr>
              <w:pStyle w:val="BodyText"/>
              <w:ind w:right="-11"/>
              <w:jc w:val="left"/>
              <w:rPr>
                <w:rFonts w:ascii="Calibri" w:hAnsi="Calibri" w:cs="Calibri"/>
                <w:b/>
                <w:sz w:val="24"/>
                <w:szCs w:val="24"/>
              </w:rPr>
            </w:pPr>
          </w:p>
          <w:p w14:paraId="0F3F816A" w14:textId="77777777" w:rsidR="009214A9" w:rsidRDefault="009214A9" w:rsidP="009214A9">
            <w:pPr>
              <w:pStyle w:val="BodyText"/>
              <w:ind w:right="-11"/>
              <w:jc w:val="left"/>
              <w:rPr>
                <w:rFonts w:ascii="Calibri" w:hAnsi="Calibri" w:cs="Calibri"/>
                <w:b/>
                <w:sz w:val="24"/>
                <w:szCs w:val="24"/>
              </w:rPr>
            </w:pPr>
          </w:p>
          <w:p w14:paraId="36C418E1" w14:textId="2E15A3F4" w:rsidR="009214A9" w:rsidRPr="009214A9" w:rsidRDefault="009214A9" w:rsidP="009214A9">
            <w:pPr>
              <w:pStyle w:val="BodyText"/>
              <w:ind w:right="-11"/>
              <w:jc w:val="left"/>
              <w:rPr>
                <w:rFonts w:ascii="Calibri" w:hAnsi="Calibri" w:cs="Calibri"/>
                <w:b/>
                <w:sz w:val="24"/>
                <w:szCs w:val="24"/>
              </w:rPr>
            </w:pPr>
          </w:p>
        </w:tc>
      </w:tr>
      <w:tr w:rsidR="009751F1" w:rsidRPr="009214A9" w14:paraId="5938DD08" w14:textId="77777777" w:rsidTr="009060DA">
        <w:tc>
          <w:tcPr>
            <w:tcW w:w="8522" w:type="dxa"/>
            <w:gridSpan w:val="2"/>
            <w:shd w:val="clear" w:color="auto" w:fill="auto"/>
          </w:tcPr>
          <w:p w14:paraId="2FC2A4CB" w14:textId="13CFDB2B" w:rsidR="009751F1" w:rsidRPr="009214A9" w:rsidRDefault="009751F1" w:rsidP="009214A9">
            <w:pPr>
              <w:pStyle w:val="BodyText"/>
              <w:numPr>
                <w:ilvl w:val="0"/>
                <w:numId w:val="2"/>
              </w:numPr>
              <w:ind w:right="-11"/>
              <w:jc w:val="left"/>
              <w:rPr>
                <w:rFonts w:ascii="Calibri" w:hAnsi="Calibri" w:cs="Calibri"/>
                <w:b/>
                <w:sz w:val="24"/>
                <w:szCs w:val="24"/>
              </w:rPr>
            </w:pPr>
            <w:r w:rsidRPr="009214A9">
              <w:rPr>
                <w:rFonts w:ascii="Calibri" w:hAnsi="Calibri" w:cs="Calibri"/>
                <w:b/>
                <w:sz w:val="24"/>
                <w:szCs w:val="24"/>
              </w:rPr>
              <w:t xml:space="preserve">EXPENDITURE AND INCOME </w:t>
            </w:r>
          </w:p>
        </w:tc>
      </w:tr>
      <w:tr w:rsidR="009751F1" w:rsidRPr="009214A9" w14:paraId="60E4D620" w14:textId="77777777" w:rsidTr="006C55E2">
        <w:trPr>
          <w:trHeight w:val="1290"/>
        </w:trPr>
        <w:tc>
          <w:tcPr>
            <w:tcW w:w="2518" w:type="dxa"/>
            <w:shd w:val="clear" w:color="auto" w:fill="auto"/>
          </w:tcPr>
          <w:p w14:paraId="1F73B2DD" w14:textId="2595EDC3" w:rsidR="009214A9" w:rsidRDefault="009214A9" w:rsidP="009060DA">
            <w:pPr>
              <w:pStyle w:val="BodyText"/>
              <w:ind w:right="-11"/>
              <w:jc w:val="left"/>
              <w:rPr>
                <w:rFonts w:ascii="Calibri" w:hAnsi="Calibri" w:cs="Calibri"/>
                <w:b/>
                <w:sz w:val="24"/>
                <w:szCs w:val="24"/>
              </w:rPr>
            </w:pPr>
            <w:r>
              <w:rPr>
                <w:rFonts w:ascii="Calibri" w:hAnsi="Calibri" w:cs="Calibri"/>
                <w:b/>
                <w:sz w:val="24"/>
                <w:szCs w:val="24"/>
              </w:rPr>
              <w:t>Total cost of acquisition</w:t>
            </w:r>
          </w:p>
          <w:p w14:paraId="4C921A93" w14:textId="017C7A7D" w:rsidR="009751F1" w:rsidRDefault="009214A9" w:rsidP="009060DA">
            <w:pPr>
              <w:pStyle w:val="BodyText"/>
              <w:ind w:right="-11"/>
              <w:jc w:val="left"/>
              <w:rPr>
                <w:rFonts w:ascii="Calibri" w:hAnsi="Calibri" w:cs="Calibri"/>
                <w:b/>
                <w:sz w:val="24"/>
                <w:szCs w:val="24"/>
              </w:rPr>
            </w:pPr>
            <w:r w:rsidRPr="009214A9">
              <w:rPr>
                <w:rFonts w:ascii="Calibri" w:hAnsi="Calibri" w:cs="Calibri"/>
                <w:bCs/>
                <w:sz w:val="24"/>
                <w:szCs w:val="24"/>
              </w:rPr>
              <w:t>(include all fees and VAT)</w:t>
            </w:r>
          </w:p>
          <w:p w14:paraId="446D50DB" w14:textId="2D27025B" w:rsidR="009214A9" w:rsidRPr="009214A9" w:rsidRDefault="009214A9" w:rsidP="009060DA">
            <w:pPr>
              <w:pStyle w:val="BodyText"/>
              <w:ind w:right="-11"/>
              <w:jc w:val="left"/>
              <w:rPr>
                <w:rFonts w:ascii="Calibri" w:hAnsi="Calibri" w:cs="Calibri"/>
                <w:b/>
                <w:sz w:val="24"/>
                <w:szCs w:val="24"/>
              </w:rPr>
            </w:pPr>
          </w:p>
        </w:tc>
        <w:tc>
          <w:tcPr>
            <w:tcW w:w="6004" w:type="dxa"/>
            <w:shd w:val="clear" w:color="auto" w:fill="auto"/>
          </w:tcPr>
          <w:p w14:paraId="30C3C18C" w14:textId="48C5DDE1" w:rsidR="009751F1" w:rsidRPr="009214A9" w:rsidRDefault="009214A9" w:rsidP="009060DA">
            <w:pPr>
              <w:pStyle w:val="BodyText"/>
              <w:ind w:right="-11"/>
              <w:jc w:val="left"/>
              <w:rPr>
                <w:rFonts w:ascii="Calibri" w:hAnsi="Calibri" w:cs="Calibri"/>
                <w:sz w:val="24"/>
                <w:szCs w:val="24"/>
              </w:rPr>
            </w:pPr>
            <w:r>
              <w:rPr>
                <w:rFonts w:ascii="Calibri" w:hAnsi="Calibri" w:cs="Calibri"/>
                <w:sz w:val="24"/>
                <w:szCs w:val="24"/>
              </w:rPr>
              <w:t>£</w:t>
            </w:r>
          </w:p>
        </w:tc>
      </w:tr>
      <w:tr w:rsidR="009751F1" w:rsidRPr="009214A9" w14:paraId="7D9598B4" w14:textId="77777777" w:rsidTr="006C55E2">
        <w:trPr>
          <w:trHeight w:val="814"/>
        </w:trPr>
        <w:tc>
          <w:tcPr>
            <w:tcW w:w="2518" w:type="dxa"/>
            <w:shd w:val="clear" w:color="auto" w:fill="auto"/>
          </w:tcPr>
          <w:p w14:paraId="744F817A" w14:textId="03F35B99" w:rsidR="009751F1" w:rsidRPr="009214A9" w:rsidRDefault="009214A9" w:rsidP="009214A9">
            <w:pPr>
              <w:pStyle w:val="BodyText"/>
              <w:ind w:right="-11"/>
              <w:jc w:val="left"/>
              <w:rPr>
                <w:rFonts w:ascii="Calibri" w:hAnsi="Calibri" w:cs="Calibri"/>
                <w:sz w:val="24"/>
                <w:szCs w:val="24"/>
              </w:rPr>
            </w:pPr>
            <w:r>
              <w:rPr>
                <w:rFonts w:ascii="Calibri" w:hAnsi="Calibri" w:cs="Calibri"/>
                <w:b/>
                <w:sz w:val="24"/>
                <w:szCs w:val="24"/>
              </w:rPr>
              <w:t xml:space="preserve">Final amount </w:t>
            </w:r>
            <w:r w:rsidRPr="009214A9">
              <w:rPr>
                <w:rFonts w:ascii="Calibri" w:hAnsi="Calibri" w:cs="Calibri"/>
                <w:b/>
                <w:sz w:val="24"/>
                <w:szCs w:val="24"/>
              </w:rPr>
              <w:t>sought from NIMC</w:t>
            </w:r>
          </w:p>
        </w:tc>
        <w:tc>
          <w:tcPr>
            <w:tcW w:w="6004" w:type="dxa"/>
            <w:shd w:val="clear" w:color="auto" w:fill="auto"/>
          </w:tcPr>
          <w:p w14:paraId="6507F6D8" w14:textId="69DDE79D" w:rsidR="009751F1" w:rsidRPr="009214A9" w:rsidRDefault="009214A9" w:rsidP="009060DA">
            <w:pPr>
              <w:pStyle w:val="BodyText"/>
              <w:ind w:right="-11"/>
              <w:jc w:val="left"/>
              <w:rPr>
                <w:rFonts w:ascii="Calibri" w:hAnsi="Calibri" w:cs="Calibri"/>
                <w:sz w:val="24"/>
                <w:szCs w:val="24"/>
              </w:rPr>
            </w:pPr>
            <w:r>
              <w:rPr>
                <w:rFonts w:ascii="Calibri" w:hAnsi="Calibri" w:cs="Calibri"/>
                <w:sz w:val="24"/>
                <w:szCs w:val="24"/>
              </w:rPr>
              <w:t>£</w:t>
            </w:r>
          </w:p>
        </w:tc>
      </w:tr>
      <w:tr w:rsidR="009214A9" w:rsidRPr="009214A9" w14:paraId="5BC23B96" w14:textId="77777777" w:rsidTr="006C55E2">
        <w:trPr>
          <w:trHeight w:val="1006"/>
        </w:trPr>
        <w:tc>
          <w:tcPr>
            <w:tcW w:w="2518" w:type="dxa"/>
            <w:shd w:val="clear" w:color="auto" w:fill="auto"/>
          </w:tcPr>
          <w:p w14:paraId="20293551" w14:textId="411060C6" w:rsidR="009214A9" w:rsidRPr="009214A9" w:rsidRDefault="009214A9" w:rsidP="009214A9">
            <w:pPr>
              <w:pStyle w:val="BodyText"/>
              <w:ind w:right="-11"/>
              <w:jc w:val="left"/>
              <w:rPr>
                <w:rFonts w:ascii="Calibri" w:hAnsi="Calibri" w:cs="Calibri"/>
                <w:b/>
                <w:bCs/>
                <w:sz w:val="24"/>
                <w:szCs w:val="24"/>
              </w:rPr>
            </w:pPr>
            <w:r w:rsidRPr="009214A9">
              <w:rPr>
                <w:rFonts w:ascii="Calibri" w:hAnsi="Calibri" w:cs="Calibri"/>
                <w:b/>
                <w:bCs/>
                <w:sz w:val="24"/>
                <w:szCs w:val="24"/>
              </w:rPr>
              <w:t>Amount sought from NIMC as a % of total acquisition</w:t>
            </w:r>
          </w:p>
        </w:tc>
        <w:tc>
          <w:tcPr>
            <w:tcW w:w="6004" w:type="dxa"/>
            <w:shd w:val="clear" w:color="auto" w:fill="auto"/>
          </w:tcPr>
          <w:p w14:paraId="67EF2097" w14:textId="03CF1EF2" w:rsidR="009214A9" w:rsidRDefault="009214A9" w:rsidP="009060DA">
            <w:pPr>
              <w:pStyle w:val="BodyText"/>
              <w:ind w:right="-11"/>
              <w:jc w:val="left"/>
              <w:rPr>
                <w:rFonts w:ascii="Calibri" w:hAnsi="Calibri" w:cs="Calibri"/>
                <w:sz w:val="24"/>
                <w:szCs w:val="24"/>
              </w:rPr>
            </w:pPr>
            <w:r>
              <w:rPr>
                <w:rFonts w:ascii="Calibri" w:hAnsi="Calibri" w:cs="Calibri"/>
                <w:sz w:val="24"/>
                <w:szCs w:val="24"/>
              </w:rPr>
              <w:t>%</w:t>
            </w:r>
          </w:p>
        </w:tc>
      </w:tr>
    </w:tbl>
    <w:p w14:paraId="1AF69610" w14:textId="77777777" w:rsidR="00C504F0" w:rsidRPr="009214A9" w:rsidRDefault="00C504F0" w:rsidP="0091267F">
      <w:pPr>
        <w:pStyle w:val="BodyText"/>
        <w:ind w:right="-9"/>
        <w:jc w:val="both"/>
        <w:rPr>
          <w:rFonts w:ascii="Calibri" w:hAnsi="Calibri" w:cs="Calibri"/>
          <w:b/>
          <w:szCs w:val="22"/>
        </w:rPr>
      </w:pPr>
    </w:p>
    <w:p w14:paraId="21884966" w14:textId="1C63E961" w:rsidR="00B74B0C" w:rsidRPr="00C504F0" w:rsidRDefault="00B74B0C" w:rsidP="00C504F0">
      <w:pPr>
        <w:rPr>
          <w:rFonts w:ascii="Calibri" w:hAnsi="Calibri" w:cs="Calibri"/>
          <w:b/>
          <w:bCs/>
          <w:sz w:val="24"/>
          <w:szCs w:val="24"/>
          <w:lang w:eastAsia="en-GB"/>
        </w:rPr>
      </w:pPr>
      <w:r w:rsidRPr="00B74B0C">
        <w:rPr>
          <w:rFonts w:ascii="Calibri" w:hAnsi="Calibri" w:cs="Calibri"/>
          <w:b/>
          <w:bCs/>
          <w:sz w:val="24"/>
          <w:szCs w:val="24"/>
          <w:lang w:eastAsia="en-GB"/>
        </w:rPr>
        <w:t>Conditions of the Award</w:t>
      </w:r>
    </w:p>
    <w:p w14:paraId="4BC385A7" w14:textId="51A46B6D" w:rsidR="00C504F0" w:rsidRPr="00C504F0" w:rsidRDefault="00C504F0" w:rsidP="009214A9">
      <w:pPr>
        <w:jc w:val="both"/>
        <w:rPr>
          <w:rFonts w:ascii="Calibri" w:hAnsi="Calibri" w:cstheme="minorHAnsi"/>
          <w:bCs/>
          <w:sz w:val="24"/>
          <w:szCs w:val="24"/>
        </w:rPr>
      </w:pPr>
      <w:r w:rsidRPr="00C504F0">
        <w:rPr>
          <w:rFonts w:ascii="Calibri" w:hAnsi="Calibri" w:cstheme="minorHAnsi"/>
          <w:bCs/>
          <w:sz w:val="24"/>
          <w:szCs w:val="24"/>
        </w:rPr>
        <w:t xml:space="preserve">There are still </w:t>
      </w:r>
      <w:proofErr w:type="gramStart"/>
      <w:r w:rsidRPr="00C504F0">
        <w:rPr>
          <w:rFonts w:ascii="Calibri" w:hAnsi="Calibri" w:cstheme="minorHAnsi"/>
          <w:bCs/>
          <w:sz w:val="24"/>
          <w:szCs w:val="24"/>
        </w:rPr>
        <w:t>a number of</w:t>
      </w:r>
      <w:proofErr w:type="gramEnd"/>
      <w:r w:rsidRPr="00C504F0">
        <w:rPr>
          <w:rFonts w:ascii="Calibri" w:hAnsi="Calibri" w:cstheme="minorHAnsi"/>
          <w:bCs/>
          <w:sz w:val="24"/>
          <w:szCs w:val="24"/>
        </w:rPr>
        <w:t xml:space="preserve"> conditions of the award which you should adhere to:</w:t>
      </w:r>
    </w:p>
    <w:p w14:paraId="2BBA127C" w14:textId="77777777" w:rsidR="00C504F0" w:rsidRPr="00C504F0" w:rsidRDefault="00C504F0" w:rsidP="009214A9">
      <w:pPr>
        <w:jc w:val="both"/>
        <w:rPr>
          <w:rFonts w:ascii="Calibri" w:hAnsi="Calibri" w:cs="Calibri"/>
          <w:b/>
          <w:sz w:val="24"/>
          <w:szCs w:val="24"/>
        </w:rPr>
      </w:pPr>
    </w:p>
    <w:p w14:paraId="19A9C33C" w14:textId="3C96527B" w:rsidR="00B74B0C" w:rsidRPr="00C504F0" w:rsidRDefault="00B74B0C" w:rsidP="00B74B0C">
      <w:pPr>
        <w:pStyle w:val="ListParagraph"/>
        <w:numPr>
          <w:ilvl w:val="0"/>
          <w:numId w:val="4"/>
        </w:numPr>
        <w:spacing w:after="0" w:line="240" w:lineRule="auto"/>
        <w:ind w:left="360"/>
        <w:rPr>
          <w:rFonts w:ascii="Calibri" w:eastAsia="Times New Roman" w:hAnsi="Calibri" w:cs="Calibri"/>
          <w:sz w:val="24"/>
          <w:szCs w:val="24"/>
          <w:lang w:eastAsia="en-GB"/>
        </w:rPr>
      </w:pPr>
      <w:r w:rsidRPr="00C504F0">
        <w:rPr>
          <w:rFonts w:ascii="Calibri" w:eastAsia="Times New Roman" w:hAnsi="Calibri" w:cs="Calibri"/>
          <w:sz w:val="24"/>
          <w:szCs w:val="24"/>
          <w:lang w:eastAsia="en-GB"/>
        </w:rPr>
        <w:t>Agree to take part in an Evaluation of the funding programme</w:t>
      </w:r>
    </w:p>
    <w:p w14:paraId="258B7541" w14:textId="27AC14F3" w:rsidR="00B74B0C" w:rsidRPr="00C504F0" w:rsidRDefault="00B74B0C" w:rsidP="00C504F0">
      <w:pPr>
        <w:spacing w:before="240"/>
        <w:ind w:right="-9"/>
        <w:jc w:val="both"/>
        <w:rPr>
          <w:rFonts w:ascii="Calibri" w:hAnsi="Calibri" w:cs="Calibri"/>
          <w:bCs/>
          <w:i/>
          <w:iCs/>
          <w:snapToGrid w:val="0"/>
          <w:sz w:val="22"/>
          <w:szCs w:val="22"/>
        </w:rPr>
      </w:pPr>
      <w:r w:rsidRPr="00C504F0">
        <w:rPr>
          <w:rFonts w:ascii="Calibri" w:hAnsi="Calibri" w:cs="Calibri"/>
          <w:bCs/>
          <w:i/>
          <w:iCs/>
          <w:sz w:val="24"/>
          <w:szCs w:val="24"/>
        </w:rPr>
        <w:t xml:space="preserve">NIMC </w:t>
      </w:r>
      <w:r w:rsidR="001861CB">
        <w:rPr>
          <w:rFonts w:ascii="Calibri" w:hAnsi="Calibri" w:cs="Calibri"/>
          <w:bCs/>
          <w:i/>
          <w:iCs/>
          <w:sz w:val="24"/>
          <w:szCs w:val="24"/>
        </w:rPr>
        <w:t>have</w:t>
      </w:r>
      <w:r w:rsidR="00194B59">
        <w:rPr>
          <w:rFonts w:ascii="Calibri" w:hAnsi="Calibri" w:cs="Calibri"/>
          <w:bCs/>
          <w:i/>
          <w:iCs/>
          <w:sz w:val="24"/>
          <w:szCs w:val="24"/>
        </w:rPr>
        <w:t xml:space="preserve"> suppl</w:t>
      </w:r>
      <w:r w:rsidR="001861CB">
        <w:rPr>
          <w:rFonts w:ascii="Calibri" w:hAnsi="Calibri" w:cs="Calibri"/>
          <w:bCs/>
          <w:i/>
          <w:iCs/>
          <w:sz w:val="24"/>
          <w:szCs w:val="24"/>
        </w:rPr>
        <w:t>ied</w:t>
      </w:r>
      <w:r w:rsidR="00194B59">
        <w:rPr>
          <w:rFonts w:ascii="Calibri" w:hAnsi="Calibri" w:cs="Calibri"/>
          <w:bCs/>
          <w:i/>
          <w:iCs/>
          <w:sz w:val="24"/>
          <w:szCs w:val="24"/>
        </w:rPr>
        <w:t xml:space="preserve"> a Project Evaluation Form please complete</w:t>
      </w:r>
      <w:r w:rsidR="001861CB">
        <w:rPr>
          <w:rFonts w:ascii="Calibri" w:hAnsi="Calibri" w:cs="Calibri"/>
          <w:bCs/>
          <w:i/>
          <w:iCs/>
          <w:sz w:val="24"/>
          <w:szCs w:val="24"/>
        </w:rPr>
        <w:t xml:space="preserve"> and return</w:t>
      </w:r>
      <w:r w:rsidR="00194B59">
        <w:rPr>
          <w:rFonts w:ascii="Calibri" w:hAnsi="Calibri" w:cs="Calibri"/>
          <w:bCs/>
          <w:i/>
          <w:iCs/>
          <w:sz w:val="24"/>
          <w:szCs w:val="24"/>
        </w:rPr>
        <w:t xml:space="preserve"> it</w:t>
      </w:r>
      <w:r w:rsidR="001861CB">
        <w:rPr>
          <w:rFonts w:ascii="Calibri" w:hAnsi="Calibri" w:cs="Calibri"/>
          <w:bCs/>
          <w:i/>
          <w:iCs/>
          <w:sz w:val="24"/>
          <w:szCs w:val="24"/>
        </w:rPr>
        <w:t xml:space="preserve"> </w:t>
      </w:r>
      <w:r w:rsidR="003E6B54">
        <w:rPr>
          <w:rFonts w:ascii="Calibri" w:hAnsi="Calibri" w:cs="Calibri"/>
          <w:b/>
          <w:i/>
          <w:iCs/>
          <w:sz w:val="24"/>
          <w:szCs w:val="24"/>
        </w:rPr>
        <w:t>within three months of the project completion date</w:t>
      </w:r>
      <w:r w:rsidR="00C504F0" w:rsidRPr="00C504F0">
        <w:rPr>
          <w:rFonts w:ascii="Calibri" w:hAnsi="Calibri" w:cs="Calibri"/>
          <w:bCs/>
          <w:i/>
          <w:iCs/>
          <w:sz w:val="24"/>
          <w:szCs w:val="24"/>
        </w:rPr>
        <w:t xml:space="preserve">. The information you provide </w:t>
      </w:r>
      <w:r w:rsidR="00C504F0">
        <w:rPr>
          <w:rFonts w:ascii="Calibri" w:hAnsi="Calibri" w:cs="Calibri"/>
          <w:bCs/>
          <w:i/>
          <w:iCs/>
          <w:sz w:val="24"/>
          <w:szCs w:val="24"/>
        </w:rPr>
        <w:t xml:space="preserve">in this form </w:t>
      </w:r>
      <w:r w:rsidR="00C504F0" w:rsidRPr="00C504F0">
        <w:rPr>
          <w:rFonts w:ascii="Calibri" w:hAnsi="Calibri" w:cs="Calibri"/>
          <w:bCs/>
          <w:i/>
          <w:iCs/>
          <w:sz w:val="24"/>
          <w:szCs w:val="24"/>
        </w:rPr>
        <w:t>is essential in helping to decide how support for museums can best be targeted in the future. It will also help NI</w:t>
      </w:r>
      <w:r w:rsidR="006C55E2">
        <w:rPr>
          <w:rFonts w:ascii="Calibri" w:hAnsi="Calibri" w:cs="Calibri"/>
          <w:bCs/>
          <w:i/>
          <w:iCs/>
          <w:sz w:val="24"/>
          <w:szCs w:val="24"/>
        </w:rPr>
        <w:t xml:space="preserve"> Museums </w:t>
      </w:r>
      <w:proofErr w:type="gramStart"/>
      <w:r w:rsidR="006C55E2">
        <w:rPr>
          <w:rFonts w:ascii="Calibri" w:hAnsi="Calibri" w:cs="Calibri"/>
          <w:bCs/>
          <w:i/>
          <w:iCs/>
          <w:sz w:val="24"/>
          <w:szCs w:val="24"/>
        </w:rPr>
        <w:t xml:space="preserve">Council </w:t>
      </w:r>
      <w:r w:rsidR="00C504F0" w:rsidRPr="00C504F0">
        <w:rPr>
          <w:rFonts w:ascii="Calibri" w:hAnsi="Calibri" w:cs="Calibri"/>
          <w:bCs/>
          <w:i/>
          <w:iCs/>
          <w:sz w:val="24"/>
          <w:szCs w:val="24"/>
        </w:rPr>
        <w:t xml:space="preserve"> to</w:t>
      </w:r>
      <w:proofErr w:type="gramEnd"/>
      <w:r w:rsidR="00C504F0" w:rsidRPr="00C504F0">
        <w:rPr>
          <w:rFonts w:ascii="Calibri" w:hAnsi="Calibri" w:cs="Calibri"/>
          <w:bCs/>
          <w:i/>
          <w:iCs/>
          <w:sz w:val="24"/>
          <w:szCs w:val="24"/>
        </w:rPr>
        <w:t xml:space="preserve"> promote the work of your museum, NI</w:t>
      </w:r>
      <w:r w:rsidR="006C55E2">
        <w:rPr>
          <w:rFonts w:ascii="Calibri" w:hAnsi="Calibri" w:cs="Calibri"/>
          <w:bCs/>
          <w:i/>
          <w:iCs/>
          <w:sz w:val="24"/>
          <w:szCs w:val="24"/>
        </w:rPr>
        <w:t xml:space="preserve"> Museums Council</w:t>
      </w:r>
      <w:r w:rsidR="00C504F0" w:rsidRPr="00C504F0">
        <w:rPr>
          <w:rFonts w:ascii="Calibri" w:hAnsi="Calibri" w:cs="Calibri"/>
          <w:bCs/>
          <w:i/>
          <w:iCs/>
          <w:sz w:val="24"/>
          <w:szCs w:val="24"/>
        </w:rPr>
        <w:t xml:space="preserve"> and the museums sector more generally.</w:t>
      </w:r>
    </w:p>
    <w:p w14:paraId="6DE719CA" w14:textId="77777777" w:rsidR="00B74B0C" w:rsidRPr="00C504F0" w:rsidRDefault="00B74B0C" w:rsidP="00B74B0C">
      <w:pPr>
        <w:rPr>
          <w:rFonts w:ascii="Calibri" w:hAnsi="Calibri" w:cs="Calibri"/>
          <w:sz w:val="24"/>
          <w:szCs w:val="24"/>
          <w:lang w:eastAsia="en-GB"/>
        </w:rPr>
      </w:pPr>
    </w:p>
    <w:p w14:paraId="20B3A559" w14:textId="42A98F60" w:rsidR="00B74B0C" w:rsidRPr="00C504F0" w:rsidRDefault="00B74B0C" w:rsidP="00B74B0C">
      <w:pPr>
        <w:pStyle w:val="ListParagraph"/>
        <w:numPr>
          <w:ilvl w:val="0"/>
          <w:numId w:val="4"/>
        </w:numPr>
        <w:spacing w:after="0" w:line="240" w:lineRule="auto"/>
        <w:ind w:left="360"/>
        <w:rPr>
          <w:rFonts w:ascii="Calibri" w:eastAsia="Times New Roman" w:hAnsi="Calibri" w:cs="Calibri"/>
          <w:sz w:val="24"/>
          <w:szCs w:val="24"/>
          <w:lang w:eastAsia="en-GB"/>
        </w:rPr>
      </w:pPr>
      <w:r w:rsidRPr="00C504F0">
        <w:rPr>
          <w:rFonts w:ascii="Calibri" w:eastAsia="Times New Roman" w:hAnsi="Calibri" w:cs="Calibri"/>
          <w:sz w:val="24"/>
          <w:szCs w:val="24"/>
          <w:lang w:eastAsia="en-GB"/>
        </w:rPr>
        <w:t>Acknowledge the support of NI</w:t>
      </w:r>
      <w:r w:rsidR="00300CBE">
        <w:rPr>
          <w:rFonts w:ascii="Calibri" w:eastAsia="Times New Roman" w:hAnsi="Calibri" w:cs="Calibri"/>
          <w:sz w:val="24"/>
          <w:szCs w:val="24"/>
          <w:lang w:eastAsia="en-GB"/>
        </w:rPr>
        <w:t xml:space="preserve"> Museums Council</w:t>
      </w:r>
      <w:r w:rsidRPr="00C504F0">
        <w:rPr>
          <w:rFonts w:ascii="Calibri" w:eastAsia="Times New Roman" w:hAnsi="Calibri" w:cs="Calibri"/>
          <w:sz w:val="24"/>
          <w:szCs w:val="24"/>
          <w:lang w:eastAsia="en-GB"/>
        </w:rPr>
        <w:t xml:space="preserve"> and the Esmé Mitchell Trust on exhibition panels and labels, in print and social media.</w:t>
      </w:r>
    </w:p>
    <w:p w14:paraId="67E4C381" w14:textId="77777777" w:rsidR="00BA1913" w:rsidRPr="00B203B0" w:rsidRDefault="00B74B0C" w:rsidP="00BA1913">
      <w:pPr>
        <w:rPr>
          <w:rFonts w:asciiTheme="minorHAnsi" w:hAnsiTheme="minorHAnsi" w:cstheme="minorHAnsi"/>
          <w:sz w:val="24"/>
          <w:szCs w:val="24"/>
          <w:lang w:eastAsia="en-GB"/>
        </w:rPr>
      </w:pPr>
      <w:r w:rsidRPr="00C504F0">
        <w:rPr>
          <w:rFonts w:ascii="Calibri" w:hAnsi="Calibri" w:cs="Calibri"/>
          <w:sz w:val="24"/>
          <w:szCs w:val="24"/>
          <w:lang w:eastAsia="en-GB"/>
        </w:rPr>
        <w:t xml:space="preserve">“Purchased with support from the NI Museums Council and Esmé Mitchell Trust” and </w:t>
      </w:r>
      <w:r w:rsidR="00C504F0">
        <w:rPr>
          <w:rFonts w:ascii="Calibri" w:hAnsi="Calibri" w:cs="Calibri"/>
          <w:sz w:val="24"/>
          <w:szCs w:val="24"/>
          <w:lang w:eastAsia="en-GB"/>
        </w:rPr>
        <w:t xml:space="preserve">use </w:t>
      </w:r>
      <w:r w:rsidR="00300CBE" w:rsidRPr="00C504F0">
        <w:rPr>
          <w:rFonts w:ascii="Calibri" w:hAnsi="Calibri" w:cs="Calibri"/>
          <w:sz w:val="24"/>
          <w:szCs w:val="24"/>
          <w:lang w:eastAsia="en-GB"/>
        </w:rPr>
        <w:t>NI</w:t>
      </w:r>
      <w:r w:rsidR="00300CBE">
        <w:rPr>
          <w:rFonts w:ascii="Calibri" w:hAnsi="Calibri" w:cs="Calibri"/>
          <w:sz w:val="24"/>
          <w:szCs w:val="24"/>
          <w:lang w:eastAsia="en-GB"/>
        </w:rPr>
        <w:t xml:space="preserve"> Museums Council</w:t>
      </w:r>
      <w:r w:rsidR="00C504F0">
        <w:rPr>
          <w:rFonts w:ascii="Calibri" w:hAnsi="Calibri" w:cs="Calibri"/>
          <w:sz w:val="24"/>
          <w:szCs w:val="24"/>
          <w:lang w:eastAsia="en-GB"/>
        </w:rPr>
        <w:t xml:space="preserve"> </w:t>
      </w:r>
      <w:r w:rsidRPr="00C504F0">
        <w:rPr>
          <w:rFonts w:ascii="Calibri" w:hAnsi="Calibri" w:cs="Calibri"/>
          <w:sz w:val="24"/>
          <w:szCs w:val="24"/>
          <w:lang w:eastAsia="en-GB"/>
        </w:rPr>
        <w:t>logo</w:t>
      </w:r>
      <w:r w:rsidR="00C504F0">
        <w:rPr>
          <w:rFonts w:ascii="Calibri" w:hAnsi="Calibri" w:cs="Calibri"/>
          <w:sz w:val="24"/>
          <w:szCs w:val="24"/>
          <w:lang w:eastAsia="en-GB"/>
        </w:rPr>
        <w:t xml:space="preserve">. </w:t>
      </w:r>
      <w:r w:rsidR="00BA1913" w:rsidRPr="000664C7">
        <w:rPr>
          <w:rFonts w:ascii="Calibri" w:hAnsi="Calibri" w:cs="Calibri"/>
          <w:sz w:val="24"/>
          <w:szCs w:val="24"/>
          <w:lang w:eastAsia="en-GB"/>
        </w:rPr>
        <w:t xml:space="preserve">The logo was provided in the Brand Pack with your letter of offer. If you require another, contact </w:t>
      </w:r>
      <w:hyperlink r:id="rId13" w:history="1">
        <w:r w:rsidR="00BA1913" w:rsidRPr="000664C7">
          <w:rPr>
            <w:rStyle w:val="Hyperlink"/>
            <w:rFonts w:ascii="Calibri" w:hAnsi="Calibri" w:cs="Calibri"/>
            <w:sz w:val="24"/>
            <w:szCs w:val="24"/>
            <w:lang w:eastAsia="en-GB"/>
          </w:rPr>
          <w:t>info@nimc.co.uk</w:t>
        </w:r>
      </w:hyperlink>
      <w:r w:rsidR="00BA1913">
        <w:rPr>
          <w:rFonts w:asciiTheme="minorHAnsi" w:hAnsiTheme="minorHAnsi" w:cstheme="minorHAnsi"/>
          <w:sz w:val="24"/>
          <w:szCs w:val="24"/>
          <w:lang w:eastAsia="en-GB"/>
        </w:rPr>
        <w:t>.</w:t>
      </w:r>
    </w:p>
    <w:p w14:paraId="063ADD54" w14:textId="4E2D294B" w:rsidR="00B74B0C" w:rsidRDefault="00B74B0C" w:rsidP="00BA1913">
      <w:pPr>
        <w:rPr>
          <w:rFonts w:ascii="Calibri" w:hAnsi="Calibri" w:cstheme="minorHAnsi"/>
          <w:b/>
          <w:sz w:val="24"/>
          <w:szCs w:val="24"/>
        </w:rPr>
      </w:pPr>
    </w:p>
    <w:p w14:paraId="73BFA054" w14:textId="77777777" w:rsidR="009214A9" w:rsidRPr="00B74B0C" w:rsidRDefault="009214A9" w:rsidP="009214A9">
      <w:pPr>
        <w:rPr>
          <w:rFonts w:ascii="Calibri" w:hAnsi="Calibri" w:cs="Calibri"/>
          <w:b/>
          <w:bCs/>
          <w:sz w:val="24"/>
          <w:szCs w:val="24"/>
        </w:rPr>
      </w:pPr>
      <w:bookmarkStart w:id="3" w:name="_Hlk20313015"/>
      <w:r w:rsidRPr="00B74B0C">
        <w:rPr>
          <w:rFonts w:ascii="Calibri" w:hAnsi="Calibri" w:cs="Calibri"/>
          <w:b/>
          <w:bCs/>
          <w:sz w:val="24"/>
          <w:szCs w:val="24"/>
        </w:rPr>
        <w:t>Feedback and Complaints</w:t>
      </w:r>
      <w:bookmarkEnd w:id="3"/>
    </w:p>
    <w:p w14:paraId="356F56BC" w14:textId="77777777" w:rsidR="00D07D19" w:rsidRPr="004E0B15" w:rsidRDefault="00D07D19" w:rsidP="00D07D19">
      <w:pPr>
        <w:rPr>
          <w:b/>
          <w:bCs/>
          <w:color w:val="FF0000"/>
          <w:sz w:val="24"/>
          <w:szCs w:val="24"/>
        </w:rPr>
      </w:pPr>
      <w:r w:rsidRPr="004E0B15">
        <w:rPr>
          <w:rFonts w:ascii="Calibri" w:hAnsi="Calibri"/>
          <w:sz w:val="24"/>
          <w:szCs w:val="24"/>
          <w:shd w:val="clear" w:color="auto" w:fill="FFFFFF"/>
        </w:rPr>
        <w:t xml:space="preserve">The Northern Ireland Museums Council is committed to providing a high quality of service. If you are dissatisfied with the service we provide, we would like to hear from you. However, we would also like to hear about things you think we have done well and how you think we could improve our services. To view our complaints procedure </w:t>
      </w:r>
      <w:r>
        <w:rPr>
          <w:rFonts w:ascii="Calibri" w:hAnsi="Calibri"/>
          <w:sz w:val="24"/>
          <w:szCs w:val="24"/>
          <w:shd w:val="clear" w:color="auto" w:fill="FFFFFF"/>
        </w:rPr>
        <w:t xml:space="preserve">please contact </w:t>
      </w:r>
      <w:hyperlink r:id="rId14" w:history="1">
        <w:r w:rsidRPr="003F743C">
          <w:rPr>
            <w:rStyle w:val="Hyperlink"/>
            <w:rFonts w:ascii="Calibri" w:hAnsi="Calibri"/>
            <w:sz w:val="24"/>
            <w:szCs w:val="24"/>
            <w:shd w:val="clear" w:color="auto" w:fill="FFFFFF"/>
          </w:rPr>
          <w:t>info@nimc.co.uk</w:t>
        </w:r>
      </w:hyperlink>
    </w:p>
    <w:p w14:paraId="06954BA3" w14:textId="290D80C0" w:rsidR="003D1BDB" w:rsidRPr="009214A9" w:rsidRDefault="003D1BDB" w:rsidP="00CD01AD">
      <w:pPr>
        <w:rPr>
          <w:rFonts w:ascii="Calibri" w:hAnsi="Calibri" w:cs="Calibri"/>
        </w:rPr>
      </w:pPr>
    </w:p>
    <w:sectPr w:rsidR="003D1BDB" w:rsidRPr="009214A9" w:rsidSect="00EC7BA3">
      <w:headerReference w:type="default" r:id="rId15"/>
      <w:footerReference w:type="even" r:id="rId16"/>
      <w:footerReference w:type="default" r:id="rId17"/>
      <w:headerReference w:type="first" r:id="rId18"/>
      <w:footerReference w:type="first" r:id="rId1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2A1487" w14:textId="77777777" w:rsidR="00A33001" w:rsidRDefault="00A33001">
      <w:r>
        <w:separator/>
      </w:r>
    </w:p>
  </w:endnote>
  <w:endnote w:type="continuationSeparator" w:id="0">
    <w:p w14:paraId="4BE6E605" w14:textId="77777777" w:rsidR="00A33001" w:rsidRDefault="00A33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7D07AD" w14:textId="77777777" w:rsidR="00D438DF" w:rsidRDefault="009126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9C4D0B" w14:textId="77777777" w:rsidR="00D438DF" w:rsidRDefault="00D438D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21FAD8" w14:textId="77777777" w:rsidR="00D438DF" w:rsidRPr="00E85290" w:rsidRDefault="0091267F">
    <w:pPr>
      <w:pStyle w:val="Footer"/>
      <w:jc w:val="right"/>
      <w:rPr>
        <w:rFonts w:ascii="Calibri" w:hAnsi="Calibri" w:cs="Calibri"/>
        <w:sz w:val="22"/>
        <w:szCs w:val="22"/>
      </w:rPr>
    </w:pPr>
    <w:r w:rsidRPr="00E85290">
      <w:rPr>
        <w:rFonts w:ascii="Calibri" w:hAnsi="Calibri" w:cs="Calibri"/>
        <w:sz w:val="22"/>
        <w:szCs w:val="22"/>
      </w:rPr>
      <w:t xml:space="preserve">Page </w:t>
    </w:r>
    <w:r w:rsidRPr="00E85290">
      <w:rPr>
        <w:rFonts w:ascii="Calibri" w:hAnsi="Calibri" w:cs="Calibri"/>
        <w:b/>
        <w:bCs/>
        <w:sz w:val="22"/>
        <w:szCs w:val="22"/>
      </w:rPr>
      <w:fldChar w:fldCharType="begin"/>
    </w:r>
    <w:r w:rsidRPr="00E85290">
      <w:rPr>
        <w:rFonts w:ascii="Calibri" w:hAnsi="Calibri" w:cs="Calibri"/>
        <w:b/>
        <w:bCs/>
        <w:sz w:val="22"/>
        <w:szCs w:val="22"/>
      </w:rPr>
      <w:instrText xml:space="preserve"> PAGE </w:instrText>
    </w:r>
    <w:r w:rsidRPr="00E85290">
      <w:rPr>
        <w:rFonts w:ascii="Calibri" w:hAnsi="Calibri" w:cs="Calibri"/>
        <w:b/>
        <w:bCs/>
        <w:sz w:val="22"/>
        <w:szCs w:val="22"/>
      </w:rPr>
      <w:fldChar w:fldCharType="separate"/>
    </w:r>
    <w:r w:rsidR="00E463B4">
      <w:rPr>
        <w:rFonts w:ascii="Calibri" w:hAnsi="Calibri" w:cs="Calibri"/>
        <w:b/>
        <w:bCs/>
        <w:noProof/>
        <w:sz w:val="22"/>
        <w:szCs w:val="22"/>
      </w:rPr>
      <w:t>2</w:t>
    </w:r>
    <w:r w:rsidRPr="00E85290">
      <w:rPr>
        <w:rFonts w:ascii="Calibri" w:hAnsi="Calibri" w:cs="Calibri"/>
        <w:b/>
        <w:bCs/>
        <w:sz w:val="22"/>
        <w:szCs w:val="22"/>
      </w:rPr>
      <w:fldChar w:fldCharType="end"/>
    </w:r>
    <w:r w:rsidRPr="00E85290">
      <w:rPr>
        <w:rFonts w:ascii="Calibri" w:hAnsi="Calibri" w:cs="Calibri"/>
        <w:sz w:val="22"/>
        <w:szCs w:val="22"/>
      </w:rPr>
      <w:t xml:space="preserve"> of </w:t>
    </w:r>
    <w:r w:rsidRPr="00E85290">
      <w:rPr>
        <w:rFonts w:ascii="Calibri" w:hAnsi="Calibri" w:cs="Calibri"/>
        <w:b/>
        <w:bCs/>
        <w:sz w:val="22"/>
        <w:szCs w:val="22"/>
      </w:rPr>
      <w:fldChar w:fldCharType="begin"/>
    </w:r>
    <w:r w:rsidRPr="00E85290">
      <w:rPr>
        <w:rFonts w:ascii="Calibri" w:hAnsi="Calibri" w:cs="Calibri"/>
        <w:b/>
        <w:bCs/>
        <w:sz w:val="22"/>
        <w:szCs w:val="22"/>
      </w:rPr>
      <w:instrText xml:space="preserve"> NUMPAGES  </w:instrText>
    </w:r>
    <w:r w:rsidRPr="00E85290">
      <w:rPr>
        <w:rFonts w:ascii="Calibri" w:hAnsi="Calibri" w:cs="Calibri"/>
        <w:b/>
        <w:bCs/>
        <w:sz w:val="22"/>
        <w:szCs w:val="22"/>
      </w:rPr>
      <w:fldChar w:fldCharType="separate"/>
    </w:r>
    <w:r w:rsidR="00E463B4">
      <w:rPr>
        <w:rFonts w:ascii="Calibri" w:hAnsi="Calibri" w:cs="Calibri"/>
        <w:b/>
        <w:bCs/>
        <w:noProof/>
        <w:sz w:val="22"/>
        <w:szCs w:val="22"/>
      </w:rPr>
      <w:t>3</w:t>
    </w:r>
    <w:r w:rsidRPr="00E85290">
      <w:rPr>
        <w:rFonts w:ascii="Calibri" w:hAnsi="Calibri" w:cs="Calibri"/>
        <w:b/>
        <w:bCs/>
        <w:sz w:val="22"/>
        <w:szCs w:val="22"/>
      </w:rPr>
      <w:fldChar w:fldCharType="end"/>
    </w:r>
  </w:p>
  <w:p w14:paraId="5DA0E777" w14:textId="77777777" w:rsidR="00D438DF" w:rsidRDefault="00D438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ECA0BF" w14:textId="77777777" w:rsidR="00D438DF" w:rsidRPr="00E85290" w:rsidRDefault="0091267F">
    <w:pPr>
      <w:pStyle w:val="Footer"/>
      <w:jc w:val="right"/>
      <w:rPr>
        <w:rFonts w:ascii="Calibri" w:hAnsi="Calibri" w:cs="Calibri"/>
        <w:sz w:val="22"/>
        <w:szCs w:val="22"/>
      </w:rPr>
    </w:pPr>
    <w:r w:rsidRPr="00E85290">
      <w:rPr>
        <w:rFonts w:ascii="Calibri" w:hAnsi="Calibri" w:cs="Calibri"/>
        <w:sz w:val="22"/>
        <w:szCs w:val="22"/>
      </w:rPr>
      <w:t xml:space="preserve">Page </w:t>
    </w:r>
    <w:r w:rsidRPr="00E85290">
      <w:rPr>
        <w:rFonts w:ascii="Calibri" w:hAnsi="Calibri" w:cs="Calibri"/>
        <w:b/>
        <w:bCs/>
        <w:sz w:val="22"/>
        <w:szCs w:val="22"/>
      </w:rPr>
      <w:fldChar w:fldCharType="begin"/>
    </w:r>
    <w:r w:rsidRPr="00E85290">
      <w:rPr>
        <w:rFonts w:ascii="Calibri" w:hAnsi="Calibri" w:cs="Calibri"/>
        <w:b/>
        <w:bCs/>
        <w:sz w:val="22"/>
        <w:szCs w:val="22"/>
      </w:rPr>
      <w:instrText xml:space="preserve"> PAGE </w:instrText>
    </w:r>
    <w:r w:rsidRPr="00E85290">
      <w:rPr>
        <w:rFonts w:ascii="Calibri" w:hAnsi="Calibri" w:cs="Calibri"/>
        <w:b/>
        <w:bCs/>
        <w:sz w:val="22"/>
        <w:szCs w:val="22"/>
      </w:rPr>
      <w:fldChar w:fldCharType="separate"/>
    </w:r>
    <w:r w:rsidR="00E463B4">
      <w:rPr>
        <w:rFonts w:ascii="Calibri" w:hAnsi="Calibri" w:cs="Calibri"/>
        <w:b/>
        <w:bCs/>
        <w:noProof/>
        <w:sz w:val="22"/>
        <w:szCs w:val="22"/>
      </w:rPr>
      <w:t>1</w:t>
    </w:r>
    <w:r w:rsidRPr="00E85290">
      <w:rPr>
        <w:rFonts w:ascii="Calibri" w:hAnsi="Calibri" w:cs="Calibri"/>
        <w:b/>
        <w:bCs/>
        <w:sz w:val="22"/>
        <w:szCs w:val="22"/>
      </w:rPr>
      <w:fldChar w:fldCharType="end"/>
    </w:r>
    <w:r w:rsidRPr="00E85290">
      <w:rPr>
        <w:rFonts w:ascii="Calibri" w:hAnsi="Calibri" w:cs="Calibri"/>
        <w:sz w:val="22"/>
        <w:szCs w:val="22"/>
      </w:rPr>
      <w:t xml:space="preserve"> of </w:t>
    </w:r>
    <w:r w:rsidRPr="00E85290">
      <w:rPr>
        <w:rFonts w:ascii="Calibri" w:hAnsi="Calibri" w:cs="Calibri"/>
        <w:b/>
        <w:bCs/>
        <w:sz w:val="22"/>
        <w:szCs w:val="22"/>
      </w:rPr>
      <w:fldChar w:fldCharType="begin"/>
    </w:r>
    <w:r w:rsidRPr="00E85290">
      <w:rPr>
        <w:rFonts w:ascii="Calibri" w:hAnsi="Calibri" w:cs="Calibri"/>
        <w:b/>
        <w:bCs/>
        <w:sz w:val="22"/>
        <w:szCs w:val="22"/>
      </w:rPr>
      <w:instrText xml:space="preserve"> NUMPAGES  </w:instrText>
    </w:r>
    <w:r w:rsidRPr="00E85290">
      <w:rPr>
        <w:rFonts w:ascii="Calibri" w:hAnsi="Calibri" w:cs="Calibri"/>
        <w:b/>
        <w:bCs/>
        <w:sz w:val="22"/>
        <w:szCs w:val="22"/>
      </w:rPr>
      <w:fldChar w:fldCharType="separate"/>
    </w:r>
    <w:r w:rsidR="00E463B4">
      <w:rPr>
        <w:rFonts w:ascii="Calibri" w:hAnsi="Calibri" w:cs="Calibri"/>
        <w:b/>
        <w:bCs/>
        <w:noProof/>
        <w:sz w:val="22"/>
        <w:szCs w:val="22"/>
      </w:rPr>
      <w:t>3</w:t>
    </w:r>
    <w:r w:rsidRPr="00E85290">
      <w:rPr>
        <w:rFonts w:ascii="Calibri" w:hAnsi="Calibri" w:cs="Calibri"/>
        <w:b/>
        <w:bC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E0D54D" w14:textId="77777777" w:rsidR="00A33001" w:rsidRDefault="00A33001">
      <w:r>
        <w:separator/>
      </w:r>
    </w:p>
  </w:footnote>
  <w:footnote w:type="continuationSeparator" w:id="0">
    <w:p w14:paraId="2136F212" w14:textId="77777777" w:rsidR="00A33001" w:rsidRDefault="00A33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6512C6" w14:textId="7CA732CD" w:rsidR="00E91B88" w:rsidRPr="00C1317D" w:rsidRDefault="00E91B88" w:rsidP="00C1317D">
    <w:pPr>
      <w:pStyle w:val="Header"/>
      <w:jc w:val="right"/>
      <w:rPr>
        <w:b/>
        <w:bCs/>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7CFF08" w14:textId="25346182" w:rsidR="00E91B88" w:rsidRDefault="00E91B88">
    <w:pPr>
      <w:pStyle w:val="Header"/>
    </w:pPr>
    <w:r>
      <w:t>2020-21</w:t>
    </w:r>
  </w:p>
  <w:p w14:paraId="3BCD75DE" w14:textId="544436F8" w:rsidR="00890E9B" w:rsidRPr="00597395" w:rsidRDefault="00890E9B" w:rsidP="005973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B2129"/>
    <w:multiLevelType w:val="hybridMultilevel"/>
    <w:tmpl w:val="4D8EDA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173441"/>
    <w:multiLevelType w:val="hybridMultilevel"/>
    <w:tmpl w:val="98E6238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9E30ABB"/>
    <w:multiLevelType w:val="hybridMultilevel"/>
    <w:tmpl w:val="D53864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4FF57AC"/>
    <w:multiLevelType w:val="hybridMultilevel"/>
    <w:tmpl w:val="4A6CA1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4927277">
    <w:abstractNumId w:val="3"/>
  </w:num>
  <w:num w:numId="2" w16cid:durableId="830756677">
    <w:abstractNumId w:val="0"/>
  </w:num>
  <w:num w:numId="3" w16cid:durableId="1918589865">
    <w:abstractNumId w:val="1"/>
  </w:num>
  <w:num w:numId="4" w16cid:durableId="16390737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67F"/>
    <w:rsid w:val="00006926"/>
    <w:rsid w:val="00034C3F"/>
    <w:rsid w:val="000664C7"/>
    <w:rsid w:val="0008016C"/>
    <w:rsid w:val="000E6591"/>
    <w:rsid w:val="0018003A"/>
    <w:rsid w:val="001861CB"/>
    <w:rsid w:val="00194B59"/>
    <w:rsid w:val="001C2E46"/>
    <w:rsid w:val="001D3E55"/>
    <w:rsid w:val="00213DCA"/>
    <w:rsid w:val="00237F63"/>
    <w:rsid w:val="002B3680"/>
    <w:rsid w:val="00300CBE"/>
    <w:rsid w:val="00325DA1"/>
    <w:rsid w:val="00383EC6"/>
    <w:rsid w:val="00395935"/>
    <w:rsid w:val="00396D39"/>
    <w:rsid w:val="003C4941"/>
    <w:rsid w:val="003D1BDB"/>
    <w:rsid w:val="003D63CB"/>
    <w:rsid w:val="003E6B54"/>
    <w:rsid w:val="003F4C65"/>
    <w:rsid w:val="00404F18"/>
    <w:rsid w:val="004761F2"/>
    <w:rsid w:val="00476F57"/>
    <w:rsid w:val="00477CA3"/>
    <w:rsid w:val="004908B5"/>
    <w:rsid w:val="004960C2"/>
    <w:rsid w:val="00527F9A"/>
    <w:rsid w:val="00530184"/>
    <w:rsid w:val="00597395"/>
    <w:rsid w:val="00670C9C"/>
    <w:rsid w:val="006974E3"/>
    <w:rsid w:val="006C30A9"/>
    <w:rsid w:val="006C55E2"/>
    <w:rsid w:val="007065E4"/>
    <w:rsid w:val="007C09ED"/>
    <w:rsid w:val="007E387E"/>
    <w:rsid w:val="0081292F"/>
    <w:rsid w:val="00847BD3"/>
    <w:rsid w:val="00870366"/>
    <w:rsid w:val="00873A76"/>
    <w:rsid w:val="00890E9B"/>
    <w:rsid w:val="0091267F"/>
    <w:rsid w:val="009214A9"/>
    <w:rsid w:val="009247A6"/>
    <w:rsid w:val="009751F1"/>
    <w:rsid w:val="009A3DEB"/>
    <w:rsid w:val="00A33001"/>
    <w:rsid w:val="00A67CC6"/>
    <w:rsid w:val="00B74B0C"/>
    <w:rsid w:val="00BA1913"/>
    <w:rsid w:val="00BC2CA1"/>
    <w:rsid w:val="00C1317D"/>
    <w:rsid w:val="00C33EDC"/>
    <w:rsid w:val="00C504F0"/>
    <w:rsid w:val="00CB586F"/>
    <w:rsid w:val="00CD01AD"/>
    <w:rsid w:val="00D07D19"/>
    <w:rsid w:val="00D438DF"/>
    <w:rsid w:val="00D4748F"/>
    <w:rsid w:val="00D73ACF"/>
    <w:rsid w:val="00D80544"/>
    <w:rsid w:val="00D94961"/>
    <w:rsid w:val="00DF730F"/>
    <w:rsid w:val="00E463B4"/>
    <w:rsid w:val="00E84026"/>
    <w:rsid w:val="00E91B88"/>
    <w:rsid w:val="00EB31D9"/>
    <w:rsid w:val="00EC52AE"/>
    <w:rsid w:val="00EC7BA3"/>
    <w:rsid w:val="00F104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FB05C"/>
  <w15:docId w15:val="{F2C0E1BA-E1C3-4CDB-8E18-A1747D58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67F"/>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0C9C"/>
  </w:style>
  <w:style w:type="paragraph" w:styleId="BodyText">
    <w:name w:val="Body Text"/>
    <w:basedOn w:val="Normal"/>
    <w:link w:val="BodyTextChar"/>
    <w:semiHidden/>
    <w:rsid w:val="0091267F"/>
    <w:pPr>
      <w:jc w:val="center"/>
    </w:pPr>
    <w:rPr>
      <w:rFonts w:ascii="Arial" w:hAnsi="Arial"/>
      <w:sz w:val="28"/>
    </w:rPr>
  </w:style>
  <w:style w:type="character" w:customStyle="1" w:styleId="BodyTextChar">
    <w:name w:val="Body Text Char"/>
    <w:basedOn w:val="DefaultParagraphFont"/>
    <w:link w:val="BodyText"/>
    <w:semiHidden/>
    <w:rsid w:val="0091267F"/>
    <w:rPr>
      <w:rFonts w:ascii="Arial" w:eastAsia="Times New Roman" w:hAnsi="Arial" w:cs="Times New Roman"/>
      <w:sz w:val="28"/>
      <w:szCs w:val="20"/>
    </w:rPr>
  </w:style>
  <w:style w:type="paragraph" w:styleId="Footer">
    <w:name w:val="footer"/>
    <w:basedOn w:val="Normal"/>
    <w:link w:val="FooterChar"/>
    <w:uiPriority w:val="99"/>
    <w:rsid w:val="0091267F"/>
    <w:pPr>
      <w:tabs>
        <w:tab w:val="center" w:pos="4320"/>
        <w:tab w:val="right" w:pos="8640"/>
      </w:tabs>
      <w:autoSpaceDE w:val="0"/>
      <w:autoSpaceDN w:val="0"/>
    </w:pPr>
    <w:rPr>
      <w:lang w:val="en-US"/>
    </w:rPr>
  </w:style>
  <w:style w:type="character" w:customStyle="1" w:styleId="FooterChar">
    <w:name w:val="Footer Char"/>
    <w:basedOn w:val="DefaultParagraphFont"/>
    <w:link w:val="Footer"/>
    <w:uiPriority w:val="99"/>
    <w:rsid w:val="0091267F"/>
    <w:rPr>
      <w:rFonts w:ascii="Times New Roman" w:eastAsia="Times New Roman" w:hAnsi="Times New Roman" w:cs="Times New Roman"/>
      <w:sz w:val="20"/>
      <w:szCs w:val="20"/>
      <w:lang w:val="en-US"/>
    </w:rPr>
  </w:style>
  <w:style w:type="character" w:styleId="Hyperlink">
    <w:name w:val="Hyperlink"/>
    <w:semiHidden/>
    <w:rsid w:val="0091267F"/>
    <w:rPr>
      <w:color w:val="0000FF"/>
      <w:u w:val="single"/>
    </w:rPr>
  </w:style>
  <w:style w:type="character" w:styleId="PageNumber">
    <w:name w:val="page number"/>
    <w:basedOn w:val="DefaultParagraphFont"/>
    <w:semiHidden/>
    <w:rsid w:val="0091267F"/>
  </w:style>
  <w:style w:type="character" w:customStyle="1" w:styleId="underline">
    <w:name w:val="underline"/>
    <w:basedOn w:val="DefaultParagraphFont"/>
    <w:rsid w:val="009214A9"/>
  </w:style>
  <w:style w:type="paragraph" w:styleId="ListParagraph">
    <w:name w:val="List Paragraph"/>
    <w:basedOn w:val="Normal"/>
    <w:uiPriority w:val="34"/>
    <w:qFormat/>
    <w:rsid w:val="00B74B0C"/>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890E9B"/>
    <w:pPr>
      <w:tabs>
        <w:tab w:val="center" w:pos="4513"/>
        <w:tab w:val="right" w:pos="9026"/>
      </w:tabs>
    </w:pPr>
  </w:style>
  <w:style w:type="character" w:customStyle="1" w:styleId="HeaderChar">
    <w:name w:val="Header Char"/>
    <w:basedOn w:val="DefaultParagraphFont"/>
    <w:link w:val="Header"/>
    <w:uiPriority w:val="99"/>
    <w:rsid w:val="00890E9B"/>
    <w:rPr>
      <w:rFonts w:ascii="Times New Roman" w:eastAsia="Times New Roman" w:hAnsi="Times New Roman" w:cs="Times New Roman"/>
      <w:sz w:val="20"/>
      <w:szCs w:val="20"/>
    </w:rPr>
  </w:style>
  <w:style w:type="character" w:styleId="UnresolvedMention">
    <w:name w:val="Unresolved Mention"/>
    <w:basedOn w:val="DefaultParagraphFont"/>
    <w:uiPriority w:val="99"/>
    <w:semiHidden/>
    <w:unhideWhenUsed/>
    <w:rsid w:val="00300CBE"/>
    <w:rPr>
      <w:color w:val="605E5C"/>
      <w:shd w:val="clear" w:color="auto" w:fill="E1DFDD"/>
    </w:rPr>
  </w:style>
  <w:style w:type="character" w:styleId="FollowedHyperlink">
    <w:name w:val="FollowedHyperlink"/>
    <w:basedOn w:val="DefaultParagraphFont"/>
    <w:uiPriority w:val="99"/>
    <w:semiHidden/>
    <w:unhideWhenUsed/>
    <w:rsid w:val="004761F2"/>
    <w:rPr>
      <w:color w:val="800080" w:themeColor="followedHyperlink"/>
      <w:u w:val="single"/>
    </w:rPr>
  </w:style>
  <w:style w:type="paragraph" w:styleId="Revision">
    <w:name w:val="Revision"/>
    <w:hidden/>
    <w:uiPriority w:val="99"/>
    <w:semiHidden/>
    <w:rsid w:val="007E387E"/>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8941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nimc.co.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nimc.co.uk/privacy-poli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nimc.co.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imuseums.sharepoint.com/Shared%20Documents/Computer%20filing/NIMC%20-/NIMC%20-%20Grant%20Programmes/2023-2024/Collecting%20for%20the%20Future/info@nimc.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0B2D3FD5C65F40A27513763EFEA14E" ma:contentTypeVersion="19" ma:contentTypeDescription="Create a new document." ma:contentTypeScope="" ma:versionID="f17292344893b60d4548519211e3c581">
  <xsd:schema xmlns:xsd="http://www.w3.org/2001/XMLSchema" xmlns:xs="http://www.w3.org/2001/XMLSchema" xmlns:p="http://schemas.microsoft.com/office/2006/metadata/properties" xmlns:ns2="8904c5b7-c6ed-473f-996e-cd3d06fdc070" xmlns:ns3="730ced4b-75e4-41fd-a075-d94d90a3d280" targetNamespace="http://schemas.microsoft.com/office/2006/metadata/properties" ma:root="true" ma:fieldsID="2788cc617ea46a26c4e3d0bf5803923b" ns2:_="" ns3:_="">
    <xsd:import namespace="8904c5b7-c6ed-473f-996e-cd3d06fdc070"/>
    <xsd:import namespace="730ced4b-75e4-41fd-a075-d94d90a3d2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04c5b7-c6ed-473f-996e-cd3d06fdc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83f0485-c118-43c7-b5a4-bdb9ca7eb0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0ced4b-75e4-41fd-a075-d94d90a3d28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ce85c2-2ee3-4f0e-8b47-d4326565ea94}" ma:internalName="TaxCatchAll" ma:showField="CatchAllData" ma:web="730ced4b-75e4-41fd-a075-d94d90a3d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30ced4b-75e4-41fd-a075-d94d90a3d280" xsi:nil="true"/>
    <lcf76f155ced4ddcb4097134ff3c332f xmlns="8904c5b7-c6ed-473f-996e-cd3d06fdc07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E59BA7-24B2-4EAA-8CA0-F0D31C484A40}"/>
</file>

<file path=customXml/itemProps2.xml><?xml version="1.0" encoding="utf-8"?>
<ds:datastoreItem xmlns:ds="http://schemas.openxmlformats.org/officeDocument/2006/customXml" ds:itemID="{AF9E6357-74DF-4075-A570-34207BE04ED9}">
  <ds:schemaRefs>
    <ds:schemaRef ds:uri="http://schemas.microsoft.com/office/2006/metadata/properties"/>
    <ds:schemaRef ds:uri="http://schemas.microsoft.com/office/infopath/2007/PartnerControls"/>
    <ds:schemaRef ds:uri="730ced4b-75e4-41fd-a075-d94d90a3d280"/>
    <ds:schemaRef ds:uri="8904c5b7-c6ed-473f-996e-cd3d06fdc070"/>
  </ds:schemaRefs>
</ds:datastoreItem>
</file>

<file path=customXml/itemProps3.xml><?xml version="1.0" encoding="utf-8"?>
<ds:datastoreItem xmlns:ds="http://schemas.openxmlformats.org/officeDocument/2006/customXml" ds:itemID="{EECA7434-FA04-4336-B296-50B33D0FF6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dc:creator>
  <cp:lastModifiedBy>Development Officer</cp:lastModifiedBy>
  <cp:revision>7</cp:revision>
  <cp:lastPrinted>2019-05-30T14:56:00Z</cp:lastPrinted>
  <dcterms:created xsi:type="dcterms:W3CDTF">2026-06-17T10:45:00Z</dcterms:created>
  <dcterms:modified xsi:type="dcterms:W3CDTF">2026-09-15T13:48:00Z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0x010100220B2D3FD5C65F40A27513763EFEA14E</vt:lpwstr>
  </property>
  <property fmtid="{D5CDD505-2E9C-101B-9397-08002B2CF9AE}" pid="3" name="MediaServiceImageTags">
    <vt:lpwstr/>
  </property>
</Properties>
</file>